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15D70C53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020E3">
        <w:rPr>
          <w:b/>
          <w:i/>
          <w:sz w:val="28"/>
          <w:lang w:val="en-CA"/>
        </w:rPr>
        <w:t>2</w:t>
      </w:r>
      <w:r w:rsidR="00517E1E">
        <w:rPr>
          <w:b/>
          <w:i/>
          <w:sz w:val="28"/>
          <w:lang w:val="en-CA"/>
        </w:rPr>
        <w:t>975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0DABB1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B7192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3F1D6D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020E3">
              <w:rPr>
                <w:rFonts w:eastAsiaTheme="minorEastAsia"/>
                <w:b/>
                <w:sz w:val="28"/>
                <w:lang w:val="en-CA" w:eastAsia="zh-CN"/>
              </w:rPr>
              <w:t>535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DED80FD" w:rsidR="00A30704" w:rsidRPr="00D12109" w:rsidRDefault="00517E1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419FE8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FC093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C093A">
              <w:rPr>
                <w:rFonts w:eastAsia="SimSun"/>
                <w:b/>
                <w:sz w:val="28"/>
                <w:lang w:val="en-CA" w:eastAsia="zh-CN"/>
              </w:rPr>
              <w:t>10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692B7E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FC093A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0B7192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06A31FF" w:rsidR="00A30704" w:rsidRPr="00D12109" w:rsidRDefault="00FC093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C37387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FC093A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</w:t>
            </w:r>
            <w:proofErr w:type="gramStart"/>
            <w:r w:rsidRPr="00073572">
              <w:rPr>
                <w:lang w:val="en-US"/>
              </w:rPr>
              <w:t xml:space="preserve">. </w:t>
            </w:r>
            <w:r>
              <w:rPr>
                <w:lang w:val="en-CA"/>
              </w:rPr>
              <w:t>”</w:t>
            </w:r>
            <w:proofErr w:type="gramEnd"/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EAAE9BC" w:rsidR="00A30704" w:rsidRPr="00D12109" w:rsidRDefault="008724C9" w:rsidP="00517E1E">
            <w:pPr>
              <w:rPr>
                <w:rFonts w:eastAsia="SimSun"/>
                <w:lang w:eastAsia="zh-CN"/>
              </w:rPr>
            </w:pPr>
            <w:r>
              <w:t xml:space="preserve">Forge 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81F211E" w:rsidR="000A4AE2" w:rsidRPr="00296146" w:rsidRDefault="00517E1E" w:rsidP="007D009B">
            <w:pPr>
              <w:pStyle w:val="CRCoverPage"/>
              <w:spacing w:after="0"/>
              <w:ind w:left="100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https://forge.3gpp.org/rep/sa5/MnS/-/merge_requests/1702</w:t>
              </w:r>
            </w:hyperlink>
            <w:r>
              <w:t xml:space="preserve"> at commit </w:t>
            </w:r>
            <w:r w:rsidRPr="00C727C6">
              <w:t>a4a736f16f7d8f1638488d388bf95629df08f112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4517872" w14:textId="77777777" w:rsidR="00517E1E" w:rsidRDefault="00517E1E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5F279961" w14:textId="33BA7CC6" w:rsidR="008724C9" w:rsidRDefault="008724C9" w:rsidP="008724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33F78E" w14:textId="77777777" w:rsidR="008724C9" w:rsidRPr="00A717EB" w:rsidRDefault="008724C9" w:rsidP="008724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ACC9D8" w14:textId="77777777" w:rsidR="008724C9" w:rsidRPr="008F7C23" w:rsidRDefault="008724C9" w:rsidP="008724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8C83359" w14:textId="77777777" w:rsidR="008724C9" w:rsidRDefault="008724C9" w:rsidP="008724C9">
      <w:pPr>
        <w:pStyle w:val="PL"/>
      </w:pPr>
      <w:r>
        <w:t>module _3gpp-common-trace {</w:t>
      </w:r>
    </w:p>
    <w:p w14:paraId="03668293" w14:textId="77777777" w:rsidR="008724C9" w:rsidRDefault="008724C9" w:rsidP="008724C9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0EABFF72" w14:textId="77777777" w:rsidR="008724C9" w:rsidRDefault="008724C9" w:rsidP="008724C9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77737B2C" w14:textId="77777777" w:rsidR="008724C9" w:rsidRDefault="008724C9" w:rsidP="008724C9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2449411F" w14:textId="77777777" w:rsidR="008724C9" w:rsidRDefault="008724C9" w:rsidP="008724C9">
      <w:pPr>
        <w:pStyle w:val="PL"/>
      </w:pPr>
    </w:p>
    <w:p w14:paraId="2953F8BC" w14:textId="77777777" w:rsidR="008724C9" w:rsidRDefault="008724C9" w:rsidP="008724C9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157A2029" w14:textId="77777777" w:rsidR="008724C9" w:rsidRDefault="008724C9" w:rsidP="008724C9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093092E6" w14:textId="77777777" w:rsidR="008724C9" w:rsidRDefault="008724C9" w:rsidP="008724C9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27803867" w14:textId="77777777" w:rsidR="008724C9" w:rsidRDefault="008724C9" w:rsidP="008724C9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7D009FC1" w14:textId="77777777" w:rsidR="008724C9" w:rsidRDefault="008724C9" w:rsidP="008724C9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1BFDB53D" w14:textId="77777777" w:rsidR="008724C9" w:rsidRDefault="008724C9" w:rsidP="008724C9">
      <w:pPr>
        <w:pStyle w:val="PL"/>
      </w:pPr>
    </w:p>
    <w:p w14:paraId="6F1E9E07" w14:textId="77777777" w:rsidR="008724C9" w:rsidRDefault="008724C9" w:rsidP="008724C9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4A16D94" w14:textId="77777777" w:rsidR="008724C9" w:rsidRDefault="008724C9" w:rsidP="008724C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3FF58422" w14:textId="77777777" w:rsidR="008724C9" w:rsidRDefault="008724C9" w:rsidP="008724C9">
      <w:pPr>
        <w:pStyle w:val="PL"/>
      </w:pPr>
    </w:p>
    <w:p w14:paraId="48DADD20" w14:textId="77777777" w:rsidR="008724C9" w:rsidRDefault="008724C9" w:rsidP="008724C9">
      <w:pPr>
        <w:pStyle w:val="PL"/>
      </w:pPr>
      <w:r>
        <w:t xml:space="preserve">  description "Trace handling</w:t>
      </w:r>
    </w:p>
    <w:p w14:paraId="0F61E720" w14:textId="77777777" w:rsidR="008724C9" w:rsidRDefault="008724C9" w:rsidP="008724C9">
      <w:pPr>
        <w:pStyle w:val="PL"/>
      </w:pPr>
      <w:r>
        <w:t xml:space="preserve">    Copyright 2025, 3GPP Organizational Partners (ARIB, ATIS, CCSA, ETSI, TSDSI, </w:t>
      </w:r>
    </w:p>
    <w:p w14:paraId="39EC6994" w14:textId="77777777" w:rsidR="008724C9" w:rsidRDefault="008724C9" w:rsidP="008724C9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3D9B1A06" w14:textId="77777777" w:rsidR="008724C9" w:rsidRDefault="008724C9" w:rsidP="008724C9">
      <w:pPr>
        <w:pStyle w:val="PL"/>
      </w:pPr>
      <w:r>
        <w:t xml:space="preserve">  reference "3GPP TS 28.623</w:t>
      </w:r>
    </w:p>
    <w:p w14:paraId="0242280F" w14:textId="77777777" w:rsidR="008724C9" w:rsidRDefault="008724C9" w:rsidP="008724C9">
      <w:pPr>
        <w:pStyle w:val="PL"/>
      </w:pPr>
      <w:r>
        <w:t xml:space="preserve">      Generic Network Resource Model (NRM)</w:t>
      </w:r>
    </w:p>
    <w:p w14:paraId="3F076CB0" w14:textId="77777777" w:rsidR="008724C9" w:rsidRDefault="008724C9" w:rsidP="008724C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1AE18059" w14:textId="77777777" w:rsidR="008724C9" w:rsidRDefault="008724C9" w:rsidP="008724C9">
      <w:pPr>
        <w:pStyle w:val="PL"/>
      </w:pPr>
      <w:r>
        <w:t xml:space="preserve">      Solution Set (SS) definitions</w:t>
      </w:r>
    </w:p>
    <w:p w14:paraId="580589BB" w14:textId="77777777" w:rsidR="008724C9" w:rsidRDefault="008724C9" w:rsidP="008724C9">
      <w:pPr>
        <w:pStyle w:val="PL"/>
      </w:pPr>
    </w:p>
    <w:p w14:paraId="6781BC00" w14:textId="77777777" w:rsidR="008724C9" w:rsidRDefault="008724C9" w:rsidP="008724C9">
      <w:pPr>
        <w:pStyle w:val="PL"/>
      </w:pPr>
      <w:r>
        <w:t xml:space="preserve">      3GPP TS 28.622</w:t>
      </w:r>
    </w:p>
    <w:p w14:paraId="77162982" w14:textId="77777777" w:rsidR="008724C9" w:rsidRDefault="008724C9" w:rsidP="008724C9">
      <w:pPr>
        <w:pStyle w:val="PL"/>
      </w:pPr>
      <w:r>
        <w:t xml:space="preserve">      Generic Network Resource Model (NRM)</w:t>
      </w:r>
    </w:p>
    <w:p w14:paraId="28435471" w14:textId="77777777" w:rsidR="008724C9" w:rsidRDefault="008724C9" w:rsidP="008724C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3A0B4267" w14:textId="77777777" w:rsidR="008724C9" w:rsidRDefault="008724C9" w:rsidP="008724C9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5CFF2A9B" w14:textId="77777777" w:rsidR="008724C9" w:rsidRDefault="008724C9" w:rsidP="008724C9">
      <w:pPr>
        <w:pStyle w:val="PL"/>
      </w:pPr>
    </w:p>
    <w:p w14:paraId="44125732" w14:textId="1BF557BE" w:rsidR="008724C9" w:rsidRDefault="008724C9" w:rsidP="008724C9">
      <w:pPr>
        <w:pStyle w:val="PL"/>
        <w:rPr>
          <w:ins w:id="2" w:author="Zu Qiang"/>
        </w:rPr>
      </w:pPr>
      <w:ins w:id="3" w:author="Zu Qiang">
        <w:r>
          <w:t xml:space="preserve">  revision 2025-05-0</w:t>
        </w:r>
      </w:ins>
      <w:ins w:id="4" w:author="Zu Qiang" w:date="2025-04-28T07:57:00Z">
        <w:r w:rsidR="00E31989">
          <w:t>6</w:t>
        </w:r>
      </w:ins>
      <w:ins w:id="5" w:author="Zu Qiang">
        <w:r>
          <w:t xml:space="preserve"> </w:t>
        </w:r>
        <w:proofErr w:type="gramStart"/>
        <w:r>
          <w:t>{ reference</w:t>
        </w:r>
        <w:proofErr w:type="gramEnd"/>
        <w:r>
          <w:t xml:space="preserve"> "CR-0</w:t>
        </w:r>
      </w:ins>
      <w:ins w:id="6" w:author="Zu Qiang" w:date="2025-04-26T08:29:00Z">
        <w:r w:rsidR="00130F44">
          <w:t>535</w:t>
        </w:r>
      </w:ins>
      <w:ins w:id="7" w:author="Zu Qiang">
        <w:r>
          <w:t>" ; }</w:t>
        </w:r>
      </w:ins>
    </w:p>
    <w:p w14:paraId="0EA7FFAB" w14:textId="77777777" w:rsidR="008724C9" w:rsidRDefault="008724C9" w:rsidP="008724C9">
      <w:pPr>
        <w:pStyle w:val="PL"/>
      </w:pPr>
      <w:r>
        <w:t xml:space="preserve">  revision 2025-02-06 </w:t>
      </w:r>
      <w:proofErr w:type="gramStart"/>
      <w:r>
        <w:t>{ reference</w:t>
      </w:r>
      <w:proofErr w:type="gramEnd"/>
      <w:r>
        <w:t xml:space="preserve"> "CR-0503 CR-0507" ; }</w:t>
      </w:r>
    </w:p>
    <w:p w14:paraId="5E08092D" w14:textId="77777777" w:rsidR="008724C9" w:rsidRDefault="008724C9" w:rsidP="008724C9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"CR-0460" ; }</w:t>
      </w:r>
    </w:p>
    <w:p w14:paraId="7554FD2E" w14:textId="77777777" w:rsidR="008724C9" w:rsidRDefault="008724C9" w:rsidP="008724C9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"CR-0470" ; }</w:t>
      </w:r>
    </w:p>
    <w:p w14:paraId="5881B4E3" w14:textId="77777777" w:rsidR="008724C9" w:rsidRDefault="008724C9" w:rsidP="008724C9">
      <w:pPr>
        <w:pStyle w:val="PL"/>
      </w:pPr>
      <w:r>
        <w:t xml:space="preserve">  revision 2024-10-06 </w:t>
      </w:r>
      <w:proofErr w:type="gramStart"/>
      <w:r>
        <w:t>{ reference</w:t>
      </w:r>
      <w:proofErr w:type="gramEnd"/>
      <w:r>
        <w:t xml:space="preserve"> "CR-0459"; }</w:t>
      </w:r>
    </w:p>
    <w:p w14:paraId="030546F4" w14:textId="77777777" w:rsidR="008724C9" w:rsidRDefault="008724C9" w:rsidP="008724C9">
      <w:pPr>
        <w:pStyle w:val="PL"/>
      </w:pPr>
      <w:r>
        <w:t xml:space="preserve">  revision 2024-08-06 </w:t>
      </w:r>
      <w:proofErr w:type="gramStart"/>
      <w:r>
        <w:t>{ reference</w:t>
      </w:r>
      <w:proofErr w:type="gramEnd"/>
      <w:r>
        <w:t xml:space="preserve"> "CR-0376 CR-0378 CR-0420"; }</w:t>
      </w:r>
    </w:p>
    <w:p w14:paraId="7C7FB3FC" w14:textId="77777777" w:rsidR="008724C9" w:rsidRDefault="008724C9" w:rsidP="008724C9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"CR-0401"; }</w:t>
      </w:r>
    </w:p>
    <w:p w14:paraId="4A28D757" w14:textId="77777777" w:rsidR="008724C9" w:rsidRDefault="008724C9" w:rsidP="008724C9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CR-0359; }</w:t>
      </w:r>
    </w:p>
    <w:p w14:paraId="1BD9FAB3" w14:textId="77777777" w:rsidR="008724C9" w:rsidRDefault="008724C9" w:rsidP="008724C9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"CR-0342"; }</w:t>
      </w:r>
    </w:p>
    <w:p w14:paraId="1473738E" w14:textId="77777777" w:rsidR="008724C9" w:rsidRDefault="008724C9" w:rsidP="008724C9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"CR-0316"; }</w:t>
      </w:r>
    </w:p>
    <w:p w14:paraId="2C24CFDA" w14:textId="77777777" w:rsidR="008724C9" w:rsidRDefault="008724C9" w:rsidP="008724C9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CR-0294"; }</w:t>
      </w:r>
    </w:p>
    <w:p w14:paraId="1B4699B1" w14:textId="77777777" w:rsidR="008724C9" w:rsidRDefault="008724C9" w:rsidP="008724C9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CR-0302 ; } </w:t>
      </w:r>
    </w:p>
    <w:p w14:paraId="7E82D751" w14:textId="77777777" w:rsidR="008724C9" w:rsidRDefault="008724C9" w:rsidP="008724C9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CR-0271 ; } </w:t>
      </w:r>
    </w:p>
    <w:p w14:paraId="7C8B2B38" w14:textId="77777777" w:rsidR="008724C9" w:rsidRDefault="008724C9" w:rsidP="008724C9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CR-0261; }</w:t>
      </w:r>
    </w:p>
    <w:p w14:paraId="0205F9A9" w14:textId="77777777" w:rsidR="008724C9" w:rsidRDefault="008724C9" w:rsidP="008724C9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CR-0250; }</w:t>
      </w:r>
    </w:p>
    <w:p w14:paraId="3A4774AE" w14:textId="77777777" w:rsidR="008724C9" w:rsidRDefault="008724C9" w:rsidP="008724C9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"CR-0234"; }</w:t>
      </w:r>
    </w:p>
    <w:p w14:paraId="6253F819" w14:textId="77777777" w:rsidR="008724C9" w:rsidRDefault="008724C9" w:rsidP="008724C9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"CR-0233"; }</w:t>
      </w:r>
    </w:p>
    <w:p w14:paraId="4A61D376" w14:textId="77777777" w:rsidR="008724C9" w:rsidRDefault="008724C9" w:rsidP="008724C9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CR-0191 ; }</w:t>
      </w:r>
    </w:p>
    <w:p w14:paraId="25FA43CA" w14:textId="77777777" w:rsidR="008724C9" w:rsidRDefault="008724C9" w:rsidP="008724C9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0D0761C5" w14:textId="77777777" w:rsidR="008724C9" w:rsidRDefault="008724C9" w:rsidP="008724C9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6F3E7DAF" w14:textId="77777777" w:rsidR="008724C9" w:rsidRDefault="008724C9" w:rsidP="008724C9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4B68887A" w14:textId="77777777" w:rsidR="008724C9" w:rsidRDefault="008724C9" w:rsidP="008724C9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04488B5D" w14:textId="77777777" w:rsidR="008724C9" w:rsidRDefault="008724C9" w:rsidP="008724C9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6E17167F" w14:textId="77777777" w:rsidR="008724C9" w:rsidRDefault="008724C9" w:rsidP="008724C9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06C6EA52" w14:textId="77777777" w:rsidR="008724C9" w:rsidRDefault="008724C9" w:rsidP="008724C9">
      <w:pPr>
        <w:pStyle w:val="PL"/>
      </w:pPr>
    </w:p>
    <w:p w14:paraId="1817F9B9" w14:textId="77777777" w:rsidR="008724C9" w:rsidRDefault="008724C9" w:rsidP="008724C9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6AD3EEF1" w14:textId="77777777" w:rsidR="008724C9" w:rsidRDefault="008724C9" w:rsidP="008724C9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F82915B" w14:textId="77777777" w:rsidR="008724C9" w:rsidRDefault="008724C9" w:rsidP="008724C9">
      <w:pPr>
        <w:pStyle w:val="PL"/>
      </w:pPr>
      <w:r>
        <w:t xml:space="preserve">  }</w:t>
      </w:r>
    </w:p>
    <w:p w14:paraId="2F0F2900" w14:textId="77777777" w:rsidR="008724C9" w:rsidRDefault="008724C9" w:rsidP="008724C9">
      <w:pPr>
        <w:pStyle w:val="PL"/>
      </w:pPr>
    </w:p>
    <w:p w14:paraId="73A4AFC7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0FF849C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4332FABC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15C9D4EB" w14:textId="77777777" w:rsidR="008724C9" w:rsidRDefault="008724C9" w:rsidP="008724C9">
      <w:pPr>
        <w:pStyle w:val="PL"/>
      </w:pPr>
      <w:r>
        <w:t xml:space="preserve">      operating bands used in a cell for a given direction (UL or DL) in FDD </w:t>
      </w:r>
    </w:p>
    <w:p w14:paraId="7AF9EDF2" w14:textId="77777777" w:rsidR="008724C9" w:rsidRDefault="008724C9" w:rsidP="008724C9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612A4E0E" w14:textId="77777777" w:rsidR="008724C9" w:rsidRDefault="008724C9" w:rsidP="008724C9">
      <w:pPr>
        <w:pStyle w:val="PL"/>
      </w:pPr>
      <w:r>
        <w:t xml:space="preserve">    </w:t>
      </w:r>
    </w:p>
    <w:p w14:paraId="2F0153B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60F56B25" w14:textId="77777777" w:rsidR="008724C9" w:rsidRDefault="008724C9" w:rsidP="008724C9">
      <w:pPr>
        <w:pStyle w:val="PL"/>
      </w:pPr>
      <w:r>
        <w:t xml:space="preserve">      type uint32 {</w:t>
      </w:r>
    </w:p>
    <w:p w14:paraId="421C5836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5470ED6D" w14:textId="77777777" w:rsidR="008724C9" w:rsidRDefault="008724C9" w:rsidP="008724C9">
      <w:pPr>
        <w:pStyle w:val="PL"/>
      </w:pPr>
      <w:r>
        <w:t xml:space="preserve">      }</w:t>
      </w:r>
    </w:p>
    <w:p w14:paraId="0B515853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AB626F1" w14:textId="77777777" w:rsidR="008724C9" w:rsidRDefault="008724C9" w:rsidP="008724C9">
      <w:pPr>
        <w:pStyle w:val="PL"/>
      </w:pPr>
      <w:r>
        <w:t xml:space="preserve">      description "RF Reference Frequency as defined in TS 38.104, </w:t>
      </w:r>
    </w:p>
    <w:p w14:paraId="4900CDA2" w14:textId="77777777" w:rsidR="008724C9" w:rsidRDefault="008724C9" w:rsidP="008724C9">
      <w:pPr>
        <w:pStyle w:val="PL"/>
      </w:pPr>
      <w:r>
        <w:t xml:space="preserve">        clause 5.4.2.1. The frequency provided identifies the absolute </w:t>
      </w:r>
    </w:p>
    <w:p w14:paraId="3EDD90C6" w14:textId="77777777" w:rsidR="008724C9" w:rsidRDefault="008724C9" w:rsidP="008724C9">
      <w:pPr>
        <w:pStyle w:val="PL"/>
      </w:pPr>
      <w:r>
        <w:t xml:space="preserve">        frequency position of the reference resource block (Common RB 0) </w:t>
      </w:r>
    </w:p>
    <w:p w14:paraId="5507DC5D" w14:textId="77777777" w:rsidR="008724C9" w:rsidRDefault="008724C9" w:rsidP="008724C9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299DACDC" w14:textId="77777777" w:rsidR="008724C9" w:rsidRDefault="008724C9" w:rsidP="008724C9">
      <w:pPr>
        <w:pStyle w:val="PL"/>
      </w:pPr>
      <w:r>
        <w:lastRenderedPageBreak/>
        <w:t xml:space="preserve">    }</w:t>
      </w:r>
    </w:p>
    <w:p w14:paraId="20FD3BEE" w14:textId="77777777" w:rsidR="008724C9" w:rsidRDefault="008724C9" w:rsidP="008724C9">
      <w:pPr>
        <w:pStyle w:val="PL"/>
      </w:pPr>
      <w:r>
        <w:t xml:space="preserve">    </w:t>
      </w:r>
    </w:p>
    <w:p w14:paraId="2DF0E24B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0D262001" w14:textId="77777777" w:rsidR="008724C9" w:rsidRDefault="008724C9" w:rsidP="008724C9">
      <w:pPr>
        <w:pStyle w:val="PL"/>
      </w:pPr>
      <w:r>
        <w:t xml:space="preserve">      type uint32 {</w:t>
      </w:r>
    </w:p>
    <w:p w14:paraId="0AA68827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31C20614" w14:textId="77777777" w:rsidR="008724C9" w:rsidRDefault="008724C9" w:rsidP="008724C9">
      <w:pPr>
        <w:pStyle w:val="PL"/>
      </w:pPr>
      <w:r>
        <w:t xml:space="preserve">      } </w:t>
      </w:r>
    </w:p>
    <w:p w14:paraId="7B6FF2CC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0C26B88" w14:textId="77777777" w:rsidR="008724C9" w:rsidRDefault="008724C9" w:rsidP="008724C9">
      <w:pPr>
        <w:pStyle w:val="PL"/>
      </w:pPr>
      <w:r>
        <w:t xml:space="preserve">      description "List of NR frequency operating bands. Primary NR </w:t>
      </w:r>
    </w:p>
    <w:p w14:paraId="0DA3F7C8" w14:textId="77777777" w:rsidR="008724C9" w:rsidRDefault="008724C9" w:rsidP="008724C9">
      <w:pPr>
        <w:pStyle w:val="PL"/>
      </w:pPr>
      <w:r>
        <w:t xml:space="preserve">        Operating Band as defined in TS 38.104, clause 5.4.2.3.</w:t>
      </w:r>
    </w:p>
    <w:p w14:paraId="6665700C" w14:textId="77777777" w:rsidR="008724C9" w:rsidRDefault="008724C9" w:rsidP="008724C9">
      <w:pPr>
        <w:pStyle w:val="PL"/>
      </w:pPr>
      <w:r>
        <w:t xml:space="preserve">        The value 1 corresponds to n1, value 2 corresponds to NR operating </w:t>
      </w:r>
    </w:p>
    <w:p w14:paraId="5C8865A2" w14:textId="77777777" w:rsidR="008724C9" w:rsidRDefault="008724C9" w:rsidP="008724C9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77AFD98E" w14:textId="77777777" w:rsidR="008724C9" w:rsidRDefault="008724C9" w:rsidP="008724C9">
      <w:pPr>
        <w:pStyle w:val="PL"/>
      </w:pPr>
      <w:r>
        <w:t xml:space="preserve">    }</w:t>
      </w:r>
    </w:p>
    <w:p w14:paraId="303A1765" w14:textId="77777777" w:rsidR="008724C9" w:rsidRDefault="008724C9" w:rsidP="008724C9">
      <w:pPr>
        <w:pStyle w:val="PL"/>
      </w:pPr>
      <w:r>
        <w:t xml:space="preserve">  }</w:t>
      </w:r>
    </w:p>
    <w:p w14:paraId="3FA04C71" w14:textId="77777777" w:rsidR="008724C9" w:rsidRDefault="008724C9" w:rsidP="008724C9">
      <w:pPr>
        <w:pStyle w:val="PL"/>
      </w:pPr>
      <w:r>
        <w:t xml:space="preserve">  </w:t>
      </w:r>
    </w:p>
    <w:p w14:paraId="03A16139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611B76D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5AAD33E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576FA1E" w14:textId="77777777" w:rsidR="008724C9" w:rsidRDefault="008724C9" w:rsidP="008724C9">
      <w:pPr>
        <w:pStyle w:val="PL"/>
      </w:pPr>
      <w:r>
        <w:t xml:space="preserve">      be performed. It is described by a list of cells and a list of </w:t>
      </w:r>
    </w:p>
    <w:p w14:paraId="30662FD5" w14:textId="77777777" w:rsidR="008724C9" w:rsidRDefault="008724C9" w:rsidP="008724C9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5B45DD89" w14:textId="77777777" w:rsidR="008724C9" w:rsidRDefault="008724C9" w:rsidP="008724C9">
      <w:pPr>
        <w:pStyle w:val="PL"/>
      </w:pPr>
      <w:r>
        <w:t xml:space="preserve">    </w:t>
      </w:r>
    </w:p>
    <w:p w14:paraId="2250C4D6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0F9C0715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6FC87316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7F4179D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6A3ACF5A" w14:textId="77777777" w:rsidR="008724C9" w:rsidRDefault="008724C9" w:rsidP="008724C9">
      <w:pPr>
        <w:pStyle w:val="PL"/>
      </w:pPr>
      <w:r>
        <w:t xml:space="preserve">      description "It specifies the carrier frequency and bands used in </w:t>
      </w:r>
    </w:p>
    <w:p w14:paraId="6D31B07F" w14:textId="77777777" w:rsidR="008724C9" w:rsidRDefault="008724C9" w:rsidP="008724C9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264CDB32" w14:textId="77777777" w:rsidR="008724C9" w:rsidRDefault="008724C9" w:rsidP="008724C9">
      <w:pPr>
        <w:pStyle w:val="PL"/>
      </w:pPr>
    </w:p>
    <w:p w14:paraId="6D81C5BC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268B9C75" w14:textId="77777777" w:rsidR="008724C9" w:rsidRDefault="008724C9" w:rsidP="008724C9">
      <w:pPr>
        <w:pStyle w:val="PL"/>
      </w:pPr>
      <w:r>
        <w:t xml:space="preserve">    }</w:t>
      </w:r>
    </w:p>
    <w:p w14:paraId="54FE025A" w14:textId="77777777" w:rsidR="008724C9" w:rsidRDefault="008724C9" w:rsidP="008724C9">
      <w:pPr>
        <w:pStyle w:val="PL"/>
      </w:pPr>
      <w:r>
        <w:t xml:space="preserve">    </w:t>
      </w:r>
    </w:p>
    <w:p w14:paraId="2FAD2C56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218A9977" w14:textId="77777777" w:rsidR="008724C9" w:rsidRDefault="008724C9" w:rsidP="008724C9">
      <w:pPr>
        <w:pStyle w:val="PL"/>
      </w:pPr>
      <w:r>
        <w:t xml:space="preserve">      type uint32 {</w:t>
      </w:r>
    </w:p>
    <w:p w14:paraId="5D2E22E0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4DFCD180" w14:textId="77777777" w:rsidR="008724C9" w:rsidRDefault="008724C9" w:rsidP="008724C9">
      <w:pPr>
        <w:pStyle w:val="PL"/>
      </w:pPr>
      <w:r>
        <w:t xml:space="preserve">      } </w:t>
      </w:r>
    </w:p>
    <w:p w14:paraId="76FE0B71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B09D621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13686F02" w14:textId="77777777" w:rsidR="008724C9" w:rsidRDefault="008724C9" w:rsidP="008724C9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287749FD" w14:textId="77777777" w:rsidR="008724C9" w:rsidRDefault="008724C9" w:rsidP="008724C9">
      <w:pPr>
        <w:pStyle w:val="PL"/>
      </w:pPr>
      <w:r>
        <w:t xml:space="preserve">    }</w:t>
      </w:r>
    </w:p>
    <w:p w14:paraId="035E3379" w14:textId="77777777" w:rsidR="008724C9" w:rsidRDefault="008724C9" w:rsidP="008724C9">
      <w:pPr>
        <w:pStyle w:val="PL"/>
      </w:pPr>
      <w:r>
        <w:t xml:space="preserve">  }</w:t>
      </w:r>
    </w:p>
    <w:p w14:paraId="4FE96426" w14:textId="77777777" w:rsidR="008724C9" w:rsidRDefault="008724C9" w:rsidP="008724C9">
      <w:pPr>
        <w:pStyle w:val="PL"/>
      </w:pPr>
      <w:r>
        <w:t xml:space="preserve">  </w:t>
      </w:r>
    </w:p>
    <w:p w14:paraId="47B3F2AD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5D71ADC3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D2406A7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an area scope</w:t>
      </w:r>
      <w:proofErr w:type="gramStart"/>
      <w:r>
        <w:t>";</w:t>
      </w:r>
      <w:proofErr w:type="gramEnd"/>
      <w:r>
        <w:t xml:space="preserve"> </w:t>
      </w:r>
    </w:p>
    <w:p w14:paraId="1A201554" w14:textId="77777777" w:rsidR="008724C9" w:rsidRDefault="008724C9" w:rsidP="008724C9">
      <w:pPr>
        <w:pStyle w:val="PL"/>
      </w:pPr>
    </w:p>
    <w:p w14:paraId="5BDEF747" w14:textId="77777777" w:rsidR="008724C9" w:rsidRDefault="008724C9" w:rsidP="008724C9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13C14EBD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79F66A5E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D5BA3D0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FA85295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3774E6E3" w14:textId="77777777" w:rsidR="008724C9" w:rsidRDefault="008724C9" w:rsidP="008724C9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1ACA5441" w14:textId="77777777" w:rsidR="008724C9" w:rsidRDefault="008724C9" w:rsidP="008724C9">
      <w:pPr>
        <w:pStyle w:val="PL"/>
      </w:pPr>
      <w:r>
        <w:t xml:space="preserve">      }</w:t>
      </w:r>
    </w:p>
    <w:p w14:paraId="5F0F0785" w14:textId="77777777" w:rsidR="008724C9" w:rsidRDefault="008724C9" w:rsidP="008724C9">
      <w:pPr>
        <w:pStyle w:val="PL"/>
      </w:pPr>
      <w:r>
        <w:t xml:space="preserve">      </w:t>
      </w:r>
    </w:p>
    <w:p w14:paraId="5EA06536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4A57B809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3C0EEF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5159C3F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59180A48" w14:textId="77777777" w:rsidR="008724C9" w:rsidRDefault="008724C9" w:rsidP="008724C9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0A4F4D7E" w14:textId="77777777" w:rsidR="008724C9" w:rsidRDefault="008724C9" w:rsidP="008724C9">
      <w:pPr>
        <w:pStyle w:val="PL"/>
      </w:pPr>
      <w:r>
        <w:t xml:space="preserve">      }</w:t>
      </w:r>
    </w:p>
    <w:p w14:paraId="1F5C8C61" w14:textId="77777777" w:rsidR="008724C9" w:rsidRDefault="008724C9" w:rsidP="008724C9">
      <w:pPr>
        <w:pStyle w:val="PL"/>
      </w:pPr>
      <w:r>
        <w:t xml:space="preserve">      </w:t>
      </w:r>
    </w:p>
    <w:p w14:paraId="3C82222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676525DB" w14:textId="77777777" w:rsidR="008724C9" w:rsidRDefault="008724C9" w:rsidP="008724C9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2E6A2DC8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A6B28B9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3C061D98" w14:textId="77777777" w:rsidR="008724C9" w:rsidRDefault="008724C9" w:rsidP="008724C9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51AA28A2" w14:textId="77777777" w:rsidR="008724C9" w:rsidRDefault="008724C9" w:rsidP="008724C9">
      <w:pPr>
        <w:pStyle w:val="PL"/>
      </w:pPr>
      <w:r>
        <w:t xml:space="preserve">      }</w:t>
      </w:r>
    </w:p>
    <w:p w14:paraId="07E5B595" w14:textId="77777777" w:rsidR="008724C9" w:rsidRDefault="008724C9" w:rsidP="008724C9">
      <w:pPr>
        <w:pStyle w:val="PL"/>
      </w:pPr>
      <w:r>
        <w:t xml:space="preserve">      </w:t>
      </w:r>
    </w:p>
    <w:p w14:paraId="1273C9BB" w14:textId="77777777" w:rsidR="008724C9" w:rsidRDefault="008724C9" w:rsidP="008724C9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7F0ED209" w14:textId="77777777" w:rsidR="008724C9" w:rsidRDefault="008724C9" w:rsidP="008724C9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769CB1EE" w14:textId="77777777" w:rsidR="008724C9" w:rsidRDefault="008724C9" w:rsidP="008724C9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462F1AB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2DE10DB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6C394C0A" w14:textId="77777777" w:rsidR="008724C9" w:rsidRDefault="008724C9" w:rsidP="008724C9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6D271B75" w14:textId="77777777" w:rsidR="008724C9" w:rsidRDefault="008724C9" w:rsidP="008724C9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10555337" w14:textId="77777777" w:rsidR="008724C9" w:rsidRDefault="008724C9" w:rsidP="008724C9">
      <w:pPr>
        <w:pStyle w:val="PL"/>
      </w:pPr>
      <w:r>
        <w:t xml:space="preserve">      }</w:t>
      </w:r>
    </w:p>
    <w:p w14:paraId="34661443" w14:textId="77777777" w:rsidR="008724C9" w:rsidRDefault="008724C9" w:rsidP="008724C9">
      <w:pPr>
        <w:pStyle w:val="PL"/>
      </w:pPr>
      <w:r>
        <w:t xml:space="preserve">    }</w:t>
      </w:r>
    </w:p>
    <w:p w14:paraId="4B24196B" w14:textId="77777777" w:rsidR="008724C9" w:rsidRDefault="008724C9" w:rsidP="008724C9">
      <w:pPr>
        <w:pStyle w:val="PL"/>
      </w:pPr>
    </w:p>
    <w:p w14:paraId="42EFF7DC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B049289" w14:textId="77777777" w:rsidR="008724C9" w:rsidRDefault="008724C9" w:rsidP="008724C9">
      <w:pPr>
        <w:pStyle w:val="PL"/>
      </w:pPr>
      <w:r>
        <w:t xml:space="preserve">      description "It defines which NPNs that can be served by the NR cell, </w:t>
      </w:r>
    </w:p>
    <w:p w14:paraId="49763C8E" w14:textId="77777777" w:rsidR="008724C9" w:rsidRDefault="008724C9" w:rsidP="008724C9">
      <w:pPr>
        <w:pStyle w:val="PL"/>
      </w:pPr>
      <w:r>
        <w:lastRenderedPageBreak/>
        <w:t xml:space="preserve">        and which CAG IDs or NIDs can be supported by the NR cell for </w:t>
      </w:r>
    </w:p>
    <w:p w14:paraId="57FDE28F" w14:textId="77777777" w:rsidR="008724C9" w:rsidRDefault="008724C9" w:rsidP="008724C9">
      <w:pPr>
        <w:pStyle w:val="PL"/>
      </w:pPr>
      <w:r>
        <w:t xml:space="preserve">        corresponding PNI-NPN or SNPN in case of the cell is NPN-only cell.</w:t>
      </w:r>
    </w:p>
    <w:p w14:paraId="41E97306" w14:textId="77777777" w:rsidR="008724C9" w:rsidRDefault="008724C9" w:rsidP="008724C9">
      <w:pPr>
        <w:pStyle w:val="PL"/>
      </w:pPr>
      <w:r>
        <w:t xml:space="preserve">        (NPN-Identity referring to TS 38.331).</w:t>
      </w:r>
      <w:proofErr w:type="gramStart"/>
      <w:r>
        <w:t>";</w:t>
      </w:r>
      <w:proofErr w:type="gramEnd"/>
    </w:p>
    <w:p w14:paraId="33EE7650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E3D9954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C30032E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58F6E97B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367F192" w14:textId="77777777" w:rsidR="008724C9" w:rsidRDefault="008724C9" w:rsidP="008724C9">
      <w:pPr>
        <w:pStyle w:val="PL"/>
      </w:pPr>
      <w:r>
        <w:t xml:space="preserve">    }</w:t>
      </w:r>
    </w:p>
    <w:p w14:paraId="15AB385F" w14:textId="77777777" w:rsidR="008724C9" w:rsidRDefault="008724C9" w:rsidP="008724C9">
      <w:pPr>
        <w:pStyle w:val="PL"/>
      </w:pPr>
      <w:r>
        <w:t xml:space="preserve">  }</w:t>
      </w:r>
    </w:p>
    <w:p w14:paraId="649E4F2E" w14:textId="77777777" w:rsidR="008724C9" w:rsidRDefault="008724C9" w:rsidP="008724C9">
      <w:pPr>
        <w:pStyle w:val="PL"/>
      </w:pPr>
      <w:r>
        <w:t xml:space="preserve">  </w:t>
      </w:r>
    </w:p>
    <w:p w14:paraId="28507A2B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326B910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  <w:proofErr w:type="gramStart"/>
      <w:r>
        <w:t>";</w:t>
      </w:r>
      <w:proofErr w:type="gramEnd"/>
      <w:r>
        <w:t xml:space="preserve"> </w:t>
      </w:r>
    </w:p>
    <w:p w14:paraId="63A75F01" w14:textId="77777777" w:rsidR="008724C9" w:rsidRDefault="008724C9" w:rsidP="008724C9">
      <w:pPr>
        <w:pStyle w:val="PL"/>
      </w:pPr>
    </w:p>
    <w:p w14:paraId="26F4A2AD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2117D40" w14:textId="77777777" w:rsidR="008724C9" w:rsidRDefault="008724C9" w:rsidP="008724C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43FEAEC8" w14:textId="77777777" w:rsidR="008724C9" w:rsidRDefault="008724C9" w:rsidP="008724C9">
      <w:pPr>
        <w:pStyle w:val="PL"/>
      </w:pPr>
      <w:r>
        <w:t xml:space="preserve">      description "It specifies the PLMN Id of the NPN network.</w:t>
      </w:r>
      <w:proofErr w:type="gramStart"/>
      <w:r>
        <w:t>";</w:t>
      </w:r>
      <w:proofErr w:type="gramEnd"/>
    </w:p>
    <w:p w14:paraId="1C8400C8" w14:textId="77777777" w:rsidR="008724C9" w:rsidRDefault="008724C9" w:rsidP="008724C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0F1EAF22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73160DA" w14:textId="77777777" w:rsidR="008724C9" w:rsidRDefault="008724C9" w:rsidP="008724C9">
      <w:pPr>
        <w:pStyle w:val="PL"/>
      </w:pPr>
      <w:r>
        <w:t xml:space="preserve">    }</w:t>
      </w:r>
    </w:p>
    <w:p w14:paraId="2C5D5932" w14:textId="77777777" w:rsidR="008724C9" w:rsidRDefault="008724C9" w:rsidP="008724C9">
      <w:pPr>
        <w:pStyle w:val="PL"/>
      </w:pPr>
    </w:p>
    <w:p w14:paraId="1433B061" w14:textId="77777777" w:rsidR="008724C9" w:rsidRDefault="008724C9" w:rsidP="008724C9">
      <w:pPr>
        <w:pStyle w:val="PL"/>
      </w:pPr>
      <w:r>
        <w:t xml:space="preserve">    choice </w:t>
      </w:r>
      <w:proofErr w:type="spellStart"/>
      <w:r>
        <w:t>npnidChoice</w:t>
      </w:r>
      <w:proofErr w:type="spellEnd"/>
      <w:r>
        <w:t xml:space="preserve"> {</w:t>
      </w:r>
    </w:p>
    <w:p w14:paraId="1E022B3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cAGIdList</w:t>
      </w:r>
      <w:proofErr w:type="spellEnd"/>
      <w:r>
        <w:t xml:space="preserve"> {</w:t>
      </w:r>
    </w:p>
    <w:p w14:paraId="5440BCBD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  <w:r>
        <w:t xml:space="preserve"> </w:t>
      </w:r>
    </w:p>
    <w:p w14:paraId="52957DBE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256;</w:t>
      </w:r>
    </w:p>
    <w:p w14:paraId="4C05CF1E" w14:textId="77777777" w:rsidR="008724C9" w:rsidRDefault="008724C9" w:rsidP="008724C9">
      <w:pPr>
        <w:pStyle w:val="PL"/>
      </w:pPr>
      <w:r>
        <w:t xml:space="preserve">        description "It identifies a CAG list containing up to 256 </w:t>
      </w:r>
    </w:p>
    <w:p w14:paraId="15E79DB9" w14:textId="77777777" w:rsidR="008724C9" w:rsidRDefault="008724C9" w:rsidP="008724C9">
      <w:pPr>
        <w:pStyle w:val="PL"/>
      </w:pPr>
      <w:r>
        <w:t xml:space="preserve">          CAG-identifiers per UE or up to 12 CAG-identifiers per cell, </w:t>
      </w:r>
    </w:p>
    <w:p w14:paraId="719A844B" w14:textId="77777777" w:rsidR="008724C9" w:rsidRDefault="008724C9" w:rsidP="008724C9">
      <w:pPr>
        <w:pStyle w:val="PL"/>
      </w:pPr>
      <w:r>
        <w:t xml:space="preserve">          see TS 38.331.</w:t>
      </w:r>
    </w:p>
    <w:p w14:paraId="4FD21307" w14:textId="77777777" w:rsidR="008724C9" w:rsidRDefault="008724C9" w:rsidP="008724C9">
      <w:pPr>
        <w:pStyle w:val="PL"/>
      </w:pPr>
      <w:r>
        <w:t xml:space="preserve">          CAG ID is used to combine with PLMN ID to identify a PNI-NPN.</w:t>
      </w:r>
    </w:p>
    <w:p w14:paraId="4930CF08" w14:textId="77777777" w:rsidR="008724C9" w:rsidRDefault="008724C9" w:rsidP="008724C9">
      <w:pPr>
        <w:pStyle w:val="PL"/>
      </w:pPr>
      <w:r>
        <w:t xml:space="preserve">          CAG ID is a hexadecimal range with size 32 bit.</w:t>
      </w:r>
      <w:proofErr w:type="gramStart"/>
      <w:r>
        <w:t>";</w:t>
      </w:r>
      <w:proofErr w:type="gramEnd"/>
    </w:p>
    <w:p w14:paraId="7083376D" w14:textId="77777777" w:rsidR="008724C9" w:rsidRDefault="008724C9" w:rsidP="008724C9">
      <w:pPr>
        <w:pStyle w:val="PL"/>
      </w:pPr>
      <w:r>
        <w:t xml:space="preserve">    }</w:t>
      </w:r>
    </w:p>
    <w:p w14:paraId="74F24269" w14:textId="77777777" w:rsidR="008724C9" w:rsidRDefault="008724C9" w:rsidP="008724C9">
      <w:pPr>
        <w:pStyle w:val="PL"/>
      </w:pPr>
    </w:p>
    <w:p w14:paraId="0CEAB30E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nIDList</w:t>
      </w:r>
      <w:proofErr w:type="spellEnd"/>
      <w:r>
        <w:t xml:space="preserve"> {</w:t>
      </w:r>
    </w:p>
    <w:p w14:paraId="22E3CBC5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80D1A70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49BBF44F" w14:textId="77777777" w:rsidR="008724C9" w:rsidRDefault="008724C9" w:rsidP="008724C9">
      <w:pPr>
        <w:pStyle w:val="PL"/>
      </w:pPr>
      <w:r>
        <w:t xml:space="preserve">        description "It identifies a list of NIDs containing up to 16 NIDs, </w:t>
      </w:r>
    </w:p>
    <w:p w14:paraId="4A984853" w14:textId="77777777" w:rsidR="008724C9" w:rsidRDefault="008724C9" w:rsidP="008724C9">
      <w:pPr>
        <w:pStyle w:val="PL"/>
      </w:pPr>
      <w:r>
        <w:t xml:space="preserve">          see TS 38.331.</w:t>
      </w:r>
    </w:p>
    <w:p w14:paraId="4F1B78E2" w14:textId="77777777" w:rsidR="008724C9" w:rsidRDefault="008724C9" w:rsidP="008724C9">
      <w:pPr>
        <w:pStyle w:val="PL"/>
      </w:pPr>
      <w:r>
        <w:t xml:space="preserve">          NID is used to combine with PLMN ID to identify an SNPN. </w:t>
      </w:r>
    </w:p>
    <w:p w14:paraId="6BF9630C" w14:textId="77777777" w:rsidR="008724C9" w:rsidRDefault="008724C9" w:rsidP="008724C9">
      <w:pPr>
        <w:pStyle w:val="PL"/>
      </w:pPr>
      <w:r>
        <w:t xml:space="preserve">          NID is a hexadecimal range with size 44 bit.</w:t>
      </w:r>
      <w:proofErr w:type="gramStart"/>
      <w:r>
        <w:t>";</w:t>
      </w:r>
      <w:proofErr w:type="gramEnd"/>
    </w:p>
    <w:p w14:paraId="5959A13E" w14:textId="77777777" w:rsidR="008724C9" w:rsidRDefault="008724C9" w:rsidP="008724C9">
      <w:pPr>
        <w:pStyle w:val="PL"/>
      </w:pPr>
      <w:r>
        <w:t xml:space="preserve">      }</w:t>
      </w:r>
    </w:p>
    <w:p w14:paraId="5E8BB84A" w14:textId="77777777" w:rsidR="008724C9" w:rsidRDefault="008724C9" w:rsidP="008724C9">
      <w:pPr>
        <w:pStyle w:val="PL"/>
      </w:pPr>
      <w:r>
        <w:t xml:space="preserve">    }</w:t>
      </w:r>
    </w:p>
    <w:p w14:paraId="3129D6E2" w14:textId="77777777" w:rsidR="008724C9" w:rsidRDefault="008724C9" w:rsidP="008724C9">
      <w:pPr>
        <w:pStyle w:val="PL"/>
      </w:pPr>
      <w:r>
        <w:t xml:space="preserve">  }</w:t>
      </w:r>
    </w:p>
    <w:p w14:paraId="2D257A70" w14:textId="77777777" w:rsidR="008724C9" w:rsidRDefault="008724C9" w:rsidP="008724C9">
      <w:pPr>
        <w:pStyle w:val="PL"/>
      </w:pPr>
    </w:p>
    <w:p w14:paraId="11D6E877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7CA0E588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3929D79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6AB00997" w14:textId="77777777" w:rsidR="008724C9" w:rsidRDefault="008724C9" w:rsidP="008724C9">
      <w:pPr>
        <w:pStyle w:val="PL"/>
      </w:pPr>
      <w:r>
        <w:t xml:space="preserve">      to enable the calculation of the PDCP Excess Packet Delay in the </w:t>
      </w:r>
    </w:p>
    <w:p w14:paraId="7E6CCF80" w14:textId="77777777" w:rsidR="008724C9" w:rsidRDefault="008724C9" w:rsidP="008724C9">
      <w:pPr>
        <w:pStyle w:val="PL"/>
      </w:pPr>
      <w:r>
        <w:t xml:space="preserve">      uplink in case of M6 uplink measurements are requested. The excess </w:t>
      </w:r>
    </w:p>
    <w:p w14:paraId="2F61660D" w14:textId="77777777" w:rsidR="008724C9" w:rsidRDefault="008724C9" w:rsidP="008724C9">
      <w:pPr>
        <w:pStyle w:val="PL"/>
      </w:pPr>
      <w:r>
        <w:t xml:space="preserve">      packet delay threshold information is specified with the 5QI value </w:t>
      </w:r>
    </w:p>
    <w:p w14:paraId="4694C0A3" w14:textId="77777777" w:rsidR="008724C9" w:rsidRDefault="008724C9" w:rsidP="008724C9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53AF04BB" w14:textId="77777777" w:rsidR="008724C9" w:rsidRDefault="008724C9" w:rsidP="008724C9">
      <w:pPr>
        <w:pStyle w:val="PL"/>
      </w:pPr>
      <w:r>
        <w:t xml:space="preserve">    </w:t>
      </w:r>
    </w:p>
    <w:p w14:paraId="7C5559C3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1619A41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486798BD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95B5E81" w14:textId="77777777" w:rsidR="008724C9" w:rsidRDefault="008724C9" w:rsidP="008724C9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51455E84" w14:textId="77777777" w:rsidR="008724C9" w:rsidRDefault="008724C9" w:rsidP="008724C9">
      <w:pPr>
        <w:pStyle w:val="PL"/>
      </w:pPr>
      <w:r>
        <w:t xml:space="preserve">    }</w:t>
      </w:r>
    </w:p>
    <w:p w14:paraId="6D47DE1E" w14:textId="77777777" w:rsidR="008724C9" w:rsidRDefault="008724C9" w:rsidP="008724C9">
      <w:pPr>
        <w:pStyle w:val="PL"/>
      </w:pPr>
      <w:r>
        <w:t xml:space="preserve">    </w:t>
      </w:r>
    </w:p>
    <w:p w14:paraId="792121E0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071D8DAF" w14:textId="77777777" w:rsidR="008724C9" w:rsidRDefault="008724C9" w:rsidP="008724C9">
      <w:pPr>
        <w:pStyle w:val="PL"/>
      </w:pPr>
      <w:r>
        <w:t xml:space="preserve">      type decimal64 {</w:t>
      </w:r>
    </w:p>
    <w:p w14:paraId="13D11711" w14:textId="77777777" w:rsidR="008724C9" w:rsidRDefault="008724C9" w:rsidP="008724C9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576EAC42" w14:textId="77777777" w:rsidR="008724C9" w:rsidRDefault="008724C9" w:rsidP="008724C9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4BD34BF3" w14:textId="77777777" w:rsidR="008724C9" w:rsidRDefault="008724C9" w:rsidP="008724C9">
      <w:pPr>
        <w:pStyle w:val="PL"/>
      </w:pPr>
      <w:r>
        <w:t xml:space="preserve">      }</w:t>
      </w:r>
    </w:p>
    <w:p w14:paraId="0415794E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6DB5883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7DF75C0" w14:textId="77777777" w:rsidR="008724C9" w:rsidRDefault="008724C9" w:rsidP="008724C9">
      <w:pPr>
        <w:pStyle w:val="PL"/>
      </w:pPr>
      <w:r>
        <w:t xml:space="preserve">      description "Value of excess packet delay threshold </w:t>
      </w:r>
    </w:p>
    <w:p w14:paraId="02B530A1" w14:textId="77777777" w:rsidR="008724C9" w:rsidRDefault="008724C9" w:rsidP="008724C9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7C1736D9" w14:textId="77777777" w:rsidR="008724C9" w:rsidRDefault="008724C9" w:rsidP="008724C9">
      <w:pPr>
        <w:pStyle w:val="PL"/>
      </w:pPr>
      <w:r>
        <w:t xml:space="preserve">    }</w:t>
      </w:r>
    </w:p>
    <w:p w14:paraId="21A0230A" w14:textId="77777777" w:rsidR="008724C9" w:rsidRDefault="008724C9" w:rsidP="008724C9">
      <w:pPr>
        <w:pStyle w:val="PL"/>
      </w:pPr>
      <w:r>
        <w:t xml:space="preserve">  }</w:t>
      </w:r>
    </w:p>
    <w:p w14:paraId="176CF8F2" w14:textId="77777777" w:rsidR="008724C9" w:rsidRDefault="008724C9" w:rsidP="008724C9">
      <w:pPr>
        <w:pStyle w:val="PL"/>
      </w:pPr>
      <w:r>
        <w:t xml:space="preserve">  </w:t>
      </w:r>
    </w:p>
    <w:p w14:paraId="4A972C3D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2488EF3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44DB64C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2457469F" w14:textId="77777777" w:rsidR="008724C9" w:rsidRDefault="008724C9" w:rsidP="008724C9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433D0067" w14:textId="77777777" w:rsidR="008724C9" w:rsidRDefault="008724C9" w:rsidP="008724C9">
      <w:pPr>
        <w:pStyle w:val="PL"/>
      </w:pPr>
      <w:r>
        <w:t xml:space="preserve">      composed of the MCC, MNC (resulting in PLMN identifier) and the </w:t>
      </w:r>
    </w:p>
    <w:p w14:paraId="16454391" w14:textId="77777777" w:rsidR="008724C9" w:rsidRDefault="008724C9" w:rsidP="008724C9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7A3DC479" w14:textId="77777777" w:rsidR="008724C9" w:rsidRDefault="008724C9" w:rsidP="008724C9">
      <w:pPr>
        <w:pStyle w:val="PL"/>
      </w:pPr>
      <w:r>
        <w:t xml:space="preserve">    </w:t>
      </w:r>
    </w:p>
    <w:p w14:paraId="2EA75C01" w14:textId="77777777" w:rsidR="008724C9" w:rsidRDefault="008724C9" w:rsidP="008724C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 xml:space="preserve">;  // </w:t>
      </w:r>
      <w:proofErr w:type="spellStart"/>
      <w:r>
        <w:t>mcc+mnc</w:t>
      </w:r>
      <w:proofErr w:type="spellEnd"/>
    </w:p>
    <w:p w14:paraId="65816A8D" w14:textId="77777777" w:rsidR="008724C9" w:rsidRDefault="008724C9" w:rsidP="008724C9">
      <w:pPr>
        <w:pStyle w:val="PL"/>
      </w:pPr>
      <w:r>
        <w:t xml:space="preserve">      </w:t>
      </w:r>
    </w:p>
    <w:p w14:paraId="30E19B69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5A13CC1B" w14:textId="77777777" w:rsidR="008724C9" w:rsidRDefault="008724C9" w:rsidP="008724C9">
      <w:pPr>
        <w:pStyle w:val="PL"/>
      </w:pPr>
      <w:r>
        <w:lastRenderedPageBreak/>
        <w:t xml:space="preserve">        type </w:t>
      </w:r>
      <w:proofErr w:type="gramStart"/>
      <w:r>
        <w:t>string;</w:t>
      </w:r>
      <w:proofErr w:type="gramEnd"/>
    </w:p>
    <w:p w14:paraId="448A1428" w14:textId="77777777" w:rsidR="008724C9" w:rsidRDefault="008724C9" w:rsidP="008724C9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0340F0A" w14:textId="77777777" w:rsidR="008724C9" w:rsidRDefault="008724C9" w:rsidP="008724C9">
      <w:pPr>
        <w:pStyle w:val="PL"/>
      </w:pPr>
      <w:r>
        <w:t xml:space="preserve">        description "An identifier, which identifies the Trace </w:t>
      </w:r>
    </w:p>
    <w:p w14:paraId="68319134" w14:textId="77777777" w:rsidR="008724C9" w:rsidRDefault="008724C9" w:rsidP="008724C9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String.";</w:t>
      </w:r>
    </w:p>
    <w:p w14:paraId="509C55ED" w14:textId="77777777" w:rsidR="008724C9" w:rsidRDefault="008724C9" w:rsidP="008724C9">
      <w:pPr>
        <w:pStyle w:val="PL"/>
      </w:pPr>
      <w:r>
        <w:t xml:space="preserve">      }</w:t>
      </w:r>
    </w:p>
    <w:p w14:paraId="18994BC1" w14:textId="77777777" w:rsidR="008724C9" w:rsidRDefault="008724C9" w:rsidP="008724C9">
      <w:pPr>
        <w:pStyle w:val="PL"/>
      </w:pPr>
      <w:r>
        <w:t xml:space="preserve">  }</w:t>
      </w:r>
    </w:p>
    <w:p w14:paraId="4BFBD8BF" w14:textId="77777777" w:rsidR="008724C9" w:rsidRDefault="008724C9" w:rsidP="008724C9">
      <w:pPr>
        <w:pStyle w:val="PL"/>
      </w:pPr>
      <w:r>
        <w:t xml:space="preserve">  </w:t>
      </w:r>
    </w:p>
    <w:p w14:paraId="17B6E29E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5E2088F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1331CBC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40E22A32" w14:textId="77777777" w:rsidR="008724C9" w:rsidRDefault="008724C9" w:rsidP="008724C9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3F798818" w14:textId="77777777" w:rsidR="008724C9" w:rsidRDefault="008724C9" w:rsidP="008724C9">
      <w:pPr>
        <w:pStyle w:val="PL"/>
      </w:pPr>
      <w:r>
        <w:t xml:space="preserve">  </w:t>
      </w:r>
    </w:p>
    <w:p w14:paraId="3466E8F2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6B0358CA" w14:textId="77777777" w:rsidR="008724C9" w:rsidRDefault="008724C9" w:rsidP="008724C9">
      <w:pPr>
        <w:pStyle w:val="PL"/>
      </w:pPr>
      <w:r>
        <w:t xml:space="preserve">      type uint32 {</w:t>
      </w:r>
    </w:p>
    <w:p w14:paraId="7A722528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08085F67" w14:textId="77777777" w:rsidR="008724C9" w:rsidRDefault="008724C9" w:rsidP="008724C9">
      <w:pPr>
        <w:pStyle w:val="PL"/>
      </w:pPr>
      <w:r>
        <w:t xml:space="preserve">      }</w:t>
      </w:r>
    </w:p>
    <w:p w14:paraId="4440AD3D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42C732" w14:textId="77777777" w:rsidR="008724C9" w:rsidRDefault="008724C9" w:rsidP="008724C9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1CE067F6" w14:textId="77777777" w:rsidR="008724C9" w:rsidRDefault="008724C9" w:rsidP="008724C9">
      <w:pPr>
        <w:pStyle w:val="PL"/>
      </w:pPr>
      <w:r>
        <w:t xml:space="preserve">    }</w:t>
      </w:r>
    </w:p>
    <w:p w14:paraId="680114F1" w14:textId="77777777" w:rsidR="008724C9" w:rsidRDefault="008724C9" w:rsidP="008724C9">
      <w:pPr>
        <w:pStyle w:val="PL"/>
      </w:pPr>
      <w:r>
        <w:t xml:space="preserve">    </w:t>
      </w:r>
    </w:p>
    <w:p w14:paraId="0C8D6235" w14:textId="77777777" w:rsidR="008724C9" w:rsidRDefault="008724C9" w:rsidP="008724C9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26FD3A03" w14:textId="77777777" w:rsidR="008724C9" w:rsidRDefault="008724C9" w:rsidP="008724C9">
      <w:pPr>
        <w:pStyle w:val="PL"/>
      </w:pPr>
      <w:r>
        <w:t xml:space="preserve">      type uint32 {</w:t>
      </w:r>
    </w:p>
    <w:p w14:paraId="5BA745C0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3B2BCD96" w14:textId="77777777" w:rsidR="008724C9" w:rsidRDefault="008724C9" w:rsidP="008724C9">
      <w:pPr>
        <w:pStyle w:val="PL"/>
      </w:pPr>
      <w:r>
        <w:t xml:space="preserve">      }</w:t>
      </w:r>
    </w:p>
    <w:p w14:paraId="1A7AD07B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49CC21E" w14:textId="77777777" w:rsidR="008724C9" w:rsidRDefault="008724C9" w:rsidP="008724C9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3CCFE505" w14:textId="77777777" w:rsidR="008724C9" w:rsidRDefault="008724C9" w:rsidP="008724C9">
      <w:pPr>
        <w:pStyle w:val="PL"/>
      </w:pPr>
      <w:r>
        <w:t xml:space="preserve">    }</w:t>
      </w:r>
    </w:p>
    <w:p w14:paraId="0E91CEDB" w14:textId="77777777" w:rsidR="008724C9" w:rsidRDefault="008724C9" w:rsidP="008724C9">
      <w:pPr>
        <w:pStyle w:val="PL"/>
      </w:pPr>
      <w:r>
        <w:t xml:space="preserve">  }</w:t>
      </w:r>
    </w:p>
    <w:p w14:paraId="0AB95977" w14:textId="77777777" w:rsidR="008724C9" w:rsidRDefault="008724C9" w:rsidP="008724C9">
      <w:pPr>
        <w:pStyle w:val="PL"/>
      </w:pPr>
      <w:r>
        <w:t xml:space="preserve">  </w:t>
      </w:r>
    </w:p>
    <w:p w14:paraId="03A9DCA9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2682FC3D" w14:textId="77777777" w:rsidR="008724C9" w:rsidRDefault="008724C9" w:rsidP="008724C9">
      <w:pPr>
        <w:pStyle w:val="PL"/>
      </w:pPr>
    </w:p>
    <w:p w14:paraId="0A137685" w14:textId="77777777" w:rsidR="008724C9" w:rsidRDefault="008724C9" w:rsidP="008724C9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27B6954C" w14:textId="77777777" w:rsidR="008724C9" w:rsidRDefault="008724C9" w:rsidP="008724C9">
      <w:pPr>
        <w:pStyle w:val="PL"/>
      </w:pPr>
      <w:r>
        <w:t xml:space="preserve">      which are specific for Trace or combined Trace and Immediate MDT.</w:t>
      </w:r>
    </w:p>
    <w:p w14:paraId="228A5B4E" w14:textId="77777777" w:rsidR="008724C9" w:rsidRDefault="008724C9" w:rsidP="008724C9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30DD78E2" w14:textId="77777777" w:rsidR="008724C9" w:rsidRDefault="008724C9" w:rsidP="008724C9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B733CC2" w14:textId="77777777" w:rsidR="008724C9" w:rsidRDefault="008724C9" w:rsidP="008724C9">
      <w:pPr>
        <w:pStyle w:val="PL"/>
      </w:pPr>
      <w:r>
        <w:t xml:space="preserve">      the individual interfaces of the network elements to be recorded.</w:t>
      </w:r>
    </w:p>
    <w:p w14:paraId="4EEEC354" w14:textId="77777777" w:rsidR="008724C9" w:rsidRDefault="008724C9" w:rsidP="008724C9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38C85A16" w14:textId="77777777" w:rsidR="008724C9" w:rsidRDefault="008724C9" w:rsidP="008724C9">
      <w:pPr>
        <w:pStyle w:val="PL"/>
      </w:pPr>
      <w:r>
        <w:t xml:space="preserve">      of the information which shall be recorded.  For trace the reporting</w:t>
      </w:r>
    </w:p>
    <w:p w14:paraId="7934DF65" w14:textId="77777777" w:rsidR="008724C9" w:rsidRDefault="008724C9" w:rsidP="008724C9">
      <w:pPr>
        <w:pStyle w:val="PL"/>
      </w:pPr>
      <w:r>
        <w:t xml:space="preserve">      is event based, where the triggering event is configured with </w:t>
      </w:r>
    </w:p>
    <w:p w14:paraId="7C6B2AFC" w14:textId="77777777" w:rsidR="008724C9" w:rsidRDefault="008724C9" w:rsidP="008724C9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365D0B25" w14:textId="77777777" w:rsidR="008724C9" w:rsidRDefault="008724C9" w:rsidP="008724C9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2A815F30" w14:textId="77777777" w:rsidR="008724C9" w:rsidRDefault="008724C9" w:rsidP="008724C9">
      <w:pPr>
        <w:pStyle w:val="PL"/>
      </w:pPr>
    </w:p>
    <w:p w14:paraId="402D789F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2B7950D7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81F2337" w14:textId="77777777" w:rsidR="008724C9" w:rsidRDefault="008724C9" w:rsidP="008724C9">
      <w:pPr>
        <w:pStyle w:val="PL"/>
      </w:pPr>
    </w:p>
    <w:p w14:paraId="0D96F064" w14:textId="77777777" w:rsidR="008724C9" w:rsidRDefault="008724C9" w:rsidP="008724C9">
      <w:pPr>
        <w:pStyle w:val="PL"/>
      </w:pPr>
      <w:r>
        <w:t xml:space="preserve">      description "Specifies the interfaces that need to be traced in the given</w:t>
      </w:r>
    </w:p>
    <w:p w14:paraId="7290E60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3BD548C6" w14:textId="77777777" w:rsidR="008724C9" w:rsidRDefault="008724C9" w:rsidP="008724C9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0055B09F" w14:textId="77777777" w:rsidR="008724C9" w:rsidRDefault="008724C9" w:rsidP="008724C9">
      <w:pPr>
        <w:pStyle w:val="PL"/>
      </w:pPr>
      <w:r>
        <w:t xml:space="preserve">      reference "Clause 5.5 of 3GPP TS 32.422 for additional details on the</w:t>
      </w:r>
    </w:p>
    <w:p w14:paraId="72656B52" w14:textId="77777777" w:rsidR="008724C9" w:rsidRDefault="008724C9" w:rsidP="008724C9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37D32566" w14:textId="77777777" w:rsidR="008724C9" w:rsidRDefault="008724C9" w:rsidP="008724C9">
      <w:pPr>
        <w:pStyle w:val="PL"/>
      </w:pPr>
    </w:p>
    <w:p w14:paraId="3A4E7E9D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705C2E97" w14:textId="77777777" w:rsidR="008724C9" w:rsidRDefault="008724C9" w:rsidP="008724C9">
      <w:pPr>
        <w:pStyle w:val="PL"/>
      </w:pPr>
    </w:p>
    <w:p w14:paraId="1B7443BB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6570D90" w14:textId="77777777" w:rsidR="008724C9" w:rsidRDefault="008724C9" w:rsidP="008724C9">
      <w:pPr>
        <w:pStyle w:val="PL"/>
      </w:pPr>
      <w:r>
        <w:t xml:space="preserve">        type enumeration {</w:t>
      </w:r>
    </w:p>
    <w:p w14:paraId="64B022B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4313C7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7FE9AD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42C2FB6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4D3353D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45244C8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1C97ABD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01A7E25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20A32D4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2F0BBD9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7074A720" w14:textId="77777777" w:rsidR="008724C9" w:rsidRDefault="008724C9" w:rsidP="008724C9">
      <w:pPr>
        <w:pStyle w:val="PL"/>
      </w:pPr>
      <w:r>
        <w:t xml:space="preserve">        }</w:t>
      </w:r>
    </w:p>
    <w:p w14:paraId="463C5C57" w14:textId="77777777" w:rsidR="008724C9" w:rsidRDefault="008724C9" w:rsidP="008724C9">
      <w:pPr>
        <w:pStyle w:val="PL"/>
      </w:pPr>
      <w:r>
        <w:t xml:space="preserve">      }</w:t>
      </w:r>
    </w:p>
    <w:p w14:paraId="14AF5272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24FA94EA" w14:textId="77777777" w:rsidR="008724C9" w:rsidRDefault="008724C9" w:rsidP="008724C9">
      <w:pPr>
        <w:pStyle w:val="PL"/>
      </w:pPr>
      <w:r>
        <w:t xml:space="preserve">        type enumeration {</w:t>
      </w:r>
    </w:p>
    <w:p w14:paraId="3C2FA30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0A8D60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6CCCAF8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0376ADCE" w14:textId="77777777" w:rsidR="008724C9" w:rsidRDefault="008724C9" w:rsidP="008724C9">
      <w:pPr>
        <w:pStyle w:val="PL"/>
      </w:pPr>
      <w:r>
        <w:t xml:space="preserve">        }</w:t>
      </w:r>
    </w:p>
    <w:p w14:paraId="7AF670B4" w14:textId="77777777" w:rsidR="008724C9" w:rsidRDefault="008724C9" w:rsidP="008724C9">
      <w:pPr>
        <w:pStyle w:val="PL"/>
      </w:pPr>
      <w:r>
        <w:t xml:space="preserve">      }</w:t>
      </w:r>
    </w:p>
    <w:p w14:paraId="5B4EA46C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306A6F6" w14:textId="77777777" w:rsidR="008724C9" w:rsidRDefault="008724C9" w:rsidP="008724C9">
      <w:pPr>
        <w:pStyle w:val="PL"/>
      </w:pPr>
      <w:r>
        <w:t xml:space="preserve">        type enumeration {</w:t>
      </w:r>
    </w:p>
    <w:p w14:paraId="6140228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7478818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4E0D3F7A" w14:textId="77777777" w:rsidR="008724C9" w:rsidRDefault="008724C9" w:rsidP="008724C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Iur ;</w:t>
      </w:r>
      <w:proofErr w:type="gramEnd"/>
    </w:p>
    <w:p w14:paraId="6D4910D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Iub ;</w:t>
      </w:r>
      <w:proofErr w:type="gramEnd"/>
    </w:p>
    <w:p w14:paraId="271833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66786628" w14:textId="77777777" w:rsidR="008724C9" w:rsidRDefault="008724C9" w:rsidP="008724C9">
      <w:pPr>
        <w:pStyle w:val="PL"/>
      </w:pPr>
      <w:r>
        <w:t xml:space="preserve">        }</w:t>
      </w:r>
    </w:p>
    <w:p w14:paraId="33F3FCC6" w14:textId="77777777" w:rsidR="008724C9" w:rsidRDefault="008724C9" w:rsidP="008724C9">
      <w:pPr>
        <w:pStyle w:val="PL"/>
      </w:pPr>
      <w:r>
        <w:t xml:space="preserve">      }</w:t>
      </w:r>
    </w:p>
    <w:p w14:paraId="3235158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9873DC6" w14:textId="77777777" w:rsidR="008724C9" w:rsidRDefault="008724C9" w:rsidP="008724C9">
      <w:pPr>
        <w:pStyle w:val="PL"/>
      </w:pPr>
      <w:r>
        <w:t xml:space="preserve">        type enumeration {</w:t>
      </w:r>
    </w:p>
    <w:p w14:paraId="1459A01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4D5F269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565823F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0E6925B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72D85C3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715633B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130B0B5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9BFA97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38D4A99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517B1FF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7B86D25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E417FD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1D17820" w14:textId="77777777" w:rsidR="008724C9" w:rsidRDefault="008724C9" w:rsidP="008724C9">
      <w:pPr>
        <w:pStyle w:val="PL"/>
      </w:pPr>
      <w:r>
        <w:t xml:space="preserve">        }</w:t>
      </w:r>
    </w:p>
    <w:p w14:paraId="4BFA3F90" w14:textId="77777777" w:rsidR="008724C9" w:rsidRDefault="008724C9" w:rsidP="008724C9">
      <w:pPr>
        <w:pStyle w:val="PL"/>
      </w:pPr>
      <w:r>
        <w:t xml:space="preserve">      }</w:t>
      </w:r>
    </w:p>
    <w:p w14:paraId="5A654C4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7B2C3F3E" w14:textId="77777777" w:rsidR="008724C9" w:rsidRDefault="008724C9" w:rsidP="008724C9">
      <w:pPr>
        <w:pStyle w:val="PL"/>
      </w:pPr>
      <w:r>
        <w:t xml:space="preserve">        type enumeration {</w:t>
      </w:r>
    </w:p>
    <w:p w14:paraId="6B832C9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2252EC2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623B91A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224E9D10" w14:textId="77777777" w:rsidR="008724C9" w:rsidRDefault="008724C9" w:rsidP="008724C9">
      <w:pPr>
        <w:pStyle w:val="PL"/>
      </w:pPr>
      <w:r>
        <w:t xml:space="preserve">        }</w:t>
      </w:r>
    </w:p>
    <w:p w14:paraId="3CEC44E8" w14:textId="77777777" w:rsidR="008724C9" w:rsidRDefault="008724C9" w:rsidP="008724C9">
      <w:pPr>
        <w:pStyle w:val="PL"/>
      </w:pPr>
      <w:r>
        <w:t xml:space="preserve">      }</w:t>
      </w:r>
    </w:p>
    <w:p w14:paraId="4F1C46CE" w14:textId="77777777" w:rsidR="008724C9" w:rsidRDefault="008724C9" w:rsidP="008724C9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0AD53477" w14:textId="77777777" w:rsidR="008724C9" w:rsidRDefault="008724C9" w:rsidP="008724C9">
      <w:pPr>
        <w:pStyle w:val="PL"/>
      </w:pPr>
      <w:r>
        <w:t xml:space="preserve">        type enumeration {</w:t>
      </w:r>
    </w:p>
    <w:p w14:paraId="304A74B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36CBF9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DFECA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62A348D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2D2DE607" w14:textId="77777777" w:rsidR="008724C9" w:rsidRDefault="008724C9" w:rsidP="008724C9">
      <w:pPr>
        <w:pStyle w:val="PL"/>
      </w:pPr>
      <w:r>
        <w:t xml:space="preserve">        }</w:t>
      </w:r>
    </w:p>
    <w:p w14:paraId="54DE5B6E" w14:textId="77777777" w:rsidR="008724C9" w:rsidRDefault="008724C9" w:rsidP="008724C9">
      <w:pPr>
        <w:pStyle w:val="PL"/>
      </w:pPr>
      <w:r>
        <w:t xml:space="preserve">      }</w:t>
      </w:r>
    </w:p>
    <w:p w14:paraId="71667056" w14:textId="77777777" w:rsidR="008724C9" w:rsidRDefault="008724C9" w:rsidP="008724C9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01F08A3C" w14:textId="77777777" w:rsidR="008724C9" w:rsidRDefault="008724C9" w:rsidP="008724C9">
      <w:pPr>
        <w:pStyle w:val="PL"/>
      </w:pPr>
      <w:r>
        <w:t xml:space="preserve">        type enumeration {</w:t>
      </w:r>
    </w:p>
    <w:p w14:paraId="03F3BDF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38CC9AD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C5CBAE2" w14:textId="77777777" w:rsidR="008724C9" w:rsidRDefault="008724C9" w:rsidP="008724C9">
      <w:pPr>
        <w:pStyle w:val="PL"/>
      </w:pPr>
      <w:r>
        <w:t xml:space="preserve">        }</w:t>
      </w:r>
    </w:p>
    <w:p w14:paraId="2C7A2EAB" w14:textId="77777777" w:rsidR="008724C9" w:rsidRDefault="008724C9" w:rsidP="008724C9">
      <w:pPr>
        <w:pStyle w:val="PL"/>
      </w:pPr>
      <w:r>
        <w:t xml:space="preserve">      }</w:t>
      </w:r>
    </w:p>
    <w:p w14:paraId="665D234C" w14:textId="77777777" w:rsidR="008724C9" w:rsidRDefault="008724C9" w:rsidP="008724C9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E1FF7E6" w14:textId="77777777" w:rsidR="008724C9" w:rsidRDefault="008724C9" w:rsidP="008724C9">
      <w:pPr>
        <w:pStyle w:val="PL"/>
      </w:pPr>
      <w:r>
        <w:t xml:space="preserve">        type enumeration {</w:t>
      </w:r>
    </w:p>
    <w:p w14:paraId="4B75EB8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05D8692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5A46432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548BD88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3FFBD2B" w14:textId="77777777" w:rsidR="008724C9" w:rsidRDefault="008724C9" w:rsidP="008724C9">
      <w:pPr>
        <w:pStyle w:val="PL"/>
      </w:pPr>
      <w:r>
        <w:t xml:space="preserve">        }</w:t>
      </w:r>
    </w:p>
    <w:p w14:paraId="5508DE95" w14:textId="77777777" w:rsidR="008724C9" w:rsidRDefault="008724C9" w:rsidP="008724C9">
      <w:pPr>
        <w:pStyle w:val="PL"/>
      </w:pPr>
      <w:r>
        <w:t xml:space="preserve">      }</w:t>
      </w:r>
    </w:p>
    <w:p w14:paraId="504FCA4D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2010D373" w14:textId="77777777" w:rsidR="008724C9" w:rsidRDefault="008724C9" w:rsidP="008724C9">
      <w:pPr>
        <w:pStyle w:val="PL"/>
      </w:pPr>
      <w:r>
        <w:t xml:space="preserve">        type enumeration {</w:t>
      </w:r>
    </w:p>
    <w:p w14:paraId="408CB6B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7149B5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33BC9D91" w14:textId="77777777" w:rsidR="008724C9" w:rsidRDefault="008724C9" w:rsidP="008724C9">
      <w:pPr>
        <w:pStyle w:val="PL"/>
      </w:pPr>
      <w:r>
        <w:t xml:space="preserve">        }</w:t>
      </w:r>
    </w:p>
    <w:p w14:paraId="65F59AD1" w14:textId="77777777" w:rsidR="008724C9" w:rsidRDefault="008724C9" w:rsidP="008724C9">
      <w:pPr>
        <w:pStyle w:val="PL"/>
      </w:pPr>
      <w:r>
        <w:t xml:space="preserve">      }</w:t>
      </w:r>
    </w:p>
    <w:p w14:paraId="1A41274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508CC973" w14:textId="77777777" w:rsidR="008724C9" w:rsidRDefault="008724C9" w:rsidP="008724C9">
      <w:pPr>
        <w:pStyle w:val="PL"/>
      </w:pPr>
      <w:r>
        <w:t xml:space="preserve">        type enumeration {</w:t>
      </w:r>
    </w:p>
    <w:p w14:paraId="441927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141BBA2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06C24F9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6773A493" w14:textId="77777777" w:rsidR="008724C9" w:rsidRDefault="008724C9" w:rsidP="008724C9">
      <w:pPr>
        <w:pStyle w:val="PL"/>
      </w:pPr>
      <w:r>
        <w:t xml:space="preserve">        }</w:t>
      </w:r>
    </w:p>
    <w:p w14:paraId="5A7D8400" w14:textId="77777777" w:rsidR="008724C9" w:rsidRDefault="008724C9" w:rsidP="008724C9">
      <w:pPr>
        <w:pStyle w:val="PL"/>
      </w:pPr>
      <w:r>
        <w:t xml:space="preserve">      }</w:t>
      </w:r>
    </w:p>
    <w:p w14:paraId="1C3DE3B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D55DD04" w14:textId="77777777" w:rsidR="008724C9" w:rsidRDefault="008724C9" w:rsidP="008724C9">
      <w:pPr>
        <w:pStyle w:val="PL"/>
      </w:pPr>
      <w:r>
        <w:t xml:space="preserve">        type enumeration {</w:t>
      </w:r>
    </w:p>
    <w:p w14:paraId="320CADC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2B72B40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6A7083F8" w14:textId="77777777" w:rsidR="008724C9" w:rsidRDefault="008724C9" w:rsidP="008724C9">
      <w:pPr>
        <w:pStyle w:val="PL"/>
      </w:pPr>
      <w:r>
        <w:t xml:space="preserve">        }</w:t>
      </w:r>
    </w:p>
    <w:p w14:paraId="7983B9BA" w14:textId="77777777" w:rsidR="008724C9" w:rsidRDefault="008724C9" w:rsidP="008724C9">
      <w:pPr>
        <w:pStyle w:val="PL"/>
      </w:pPr>
      <w:r>
        <w:t xml:space="preserve">      }</w:t>
      </w:r>
    </w:p>
    <w:p w14:paraId="4D78FF58" w14:textId="77777777" w:rsidR="008724C9" w:rsidRDefault="008724C9" w:rsidP="008724C9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5E8A6AA" w14:textId="77777777" w:rsidR="008724C9" w:rsidRDefault="008724C9" w:rsidP="008724C9">
      <w:pPr>
        <w:pStyle w:val="PL"/>
      </w:pPr>
      <w:r>
        <w:t xml:space="preserve">        type enumeration {</w:t>
      </w:r>
    </w:p>
    <w:p w14:paraId="394E9D7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7FC235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Ml ;</w:t>
      </w:r>
      <w:proofErr w:type="gramEnd"/>
    </w:p>
    <w:p w14:paraId="3EE5A30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0AABB07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779C864F" w14:textId="77777777" w:rsidR="008724C9" w:rsidRDefault="008724C9" w:rsidP="008724C9">
      <w:pPr>
        <w:pStyle w:val="PL"/>
      </w:pPr>
      <w:r>
        <w:t xml:space="preserve">        }</w:t>
      </w:r>
    </w:p>
    <w:p w14:paraId="4AD98BCB" w14:textId="77777777" w:rsidR="008724C9" w:rsidRDefault="008724C9" w:rsidP="008724C9">
      <w:pPr>
        <w:pStyle w:val="PL"/>
      </w:pPr>
      <w:r>
        <w:t xml:space="preserve">      }</w:t>
      </w:r>
    </w:p>
    <w:p w14:paraId="16D4D7C5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7E665F0E" w14:textId="77777777" w:rsidR="008724C9" w:rsidRDefault="008724C9" w:rsidP="008724C9">
      <w:pPr>
        <w:pStyle w:val="PL"/>
      </w:pPr>
      <w:r>
        <w:lastRenderedPageBreak/>
        <w:t xml:space="preserve">        type enumeration {</w:t>
      </w:r>
    </w:p>
    <w:p w14:paraId="385988A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DDC768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6DBB657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49316DD0" w14:textId="77777777" w:rsidR="008724C9" w:rsidRDefault="008724C9" w:rsidP="008724C9">
      <w:pPr>
        <w:pStyle w:val="PL"/>
      </w:pPr>
      <w:r>
        <w:t xml:space="preserve">        }</w:t>
      </w:r>
    </w:p>
    <w:p w14:paraId="084E92B7" w14:textId="77777777" w:rsidR="008724C9" w:rsidRDefault="008724C9" w:rsidP="008724C9">
      <w:pPr>
        <w:pStyle w:val="PL"/>
      </w:pPr>
      <w:r>
        <w:t xml:space="preserve">      }</w:t>
      </w:r>
    </w:p>
    <w:p w14:paraId="495F3B4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65716FCD" w14:textId="77777777" w:rsidR="008724C9" w:rsidRDefault="008724C9" w:rsidP="008724C9">
      <w:pPr>
        <w:pStyle w:val="PL"/>
      </w:pPr>
      <w:r>
        <w:t xml:space="preserve">        type enumeration {</w:t>
      </w:r>
    </w:p>
    <w:p w14:paraId="4BDAEBF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289BD43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7D2978F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3B12183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403794ED" w14:textId="77777777" w:rsidR="008724C9" w:rsidRDefault="008724C9" w:rsidP="008724C9">
      <w:pPr>
        <w:pStyle w:val="PL"/>
      </w:pPr>
      <w:r>
        <w:t xml:space="preserve">        }</w:t>
      </w:r>
    </w:p>
    <w:p w14:paraId="2F59229D" w14:textId="77777777" w:rsidR="008724C9" w:rsidRDefault="008724C9" w:rsidP="008724C9">
      <w:pPr>
        <w:pStyle w:val="PL"/>
      </w:pPr>
      <w:r>
        <w:t xml:space="preserve">      }</w:t>
      </w:r>
    </w:p>
    <w:p w14:paraId="0991A4B3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33681B54" w14:textId="77777777" w:rsidR="008724C9" w:rsidRDefault="008724C9" w:rsidP="008724C9">
      <w:pPr>
        <w:pStyle w:val="PL"/>
      </w:pPr>
      <w:r>
        <w:t xml:space="preserve">        type enumeration {</w:t>
      </w:r>
    </w:p>
    <w:p w14:paraId="3BED371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166825F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3484FA5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6C851A1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49461A6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216FB09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54D7770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68FD913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62B8F718" w14:textId="77777777" w:rsidR="008724C9" w:rsidRDefault="008724C9" w:rsidP="008724C9">
      <w:pPr>
        <w:pStyle w:val="PL"/>
      </w:pPr>
      <w:r>
        <w:t xml:space="preserve">        }</w:t>
      </w:r>
    </w:p>
    <w:p w14:paraId="6CEC472E" w14:textId="77777777" w:rsidR="008724C9" w:rsidRDefault="008724C9" w:rsidP="008724C9">
      <w:pPr>
        <w:pStyle w:val="PL"/>
      </w:pPr>
      <w:r>
        <w:t xml:space="preserve">      }</w:t>
      </w:r>
    </w:p>
    <w:p w14:paraId="3F73AC6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3A95BC2" w14:textId="77777777" w:rsidR="008724C9" w:rsidRDefault="008724C9" w:rsidP="008724C9">
      <w:pPr>
        <w:pStyle w:val="PL"/>
      </w:pPr>
      <w:r>
        <w:t xml:space="preserve">        type enumeration {</w:t>
      </w:r>
    </w:p>
    <w:p w14:paraId="2331FCB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4FB9C1A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44688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40EB6009" w14:textId="77777777" w:rsidR="008724C9" w:rsidRDefault="008724C9" w:rsidP="008724C9">
      <w:pPr>
        <w:pStyle w:val="PL"/>
      </w:pPr>
      <w:r>
        <w:t xml:space="preserve">        }</w:t>
      </w:r>
    </w:p>
    <w:p w14:paraId="20D00ED7" w14:textId="77777777" w:rsidR="008724C9" w:rsidRDefault="008724C9" w:rsidP="008724C9">
      <w:pPr>
        <w:pStyle w:val="PL"/>
      </w:pPr>
      <w:r>
        <w:t xml:space="preserve">      }</w:t>
      </w:r>
    </w:p>
    <w:p w14:paraId="68D61237" w14:textId="77777777" w:rsidR="008724C9" w:rsidRDefault="008724C9" w:rsidP="008724C9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7785A616" w14:textId="77777777" w:rsidR="008724C9" w:rsidRDefault="008724C9" w:rsidP="008724C9">
      <w:pPr>
        <w:pStyle w:val="PL"/>
      </w:pPr>
      <w:r>
        <w:t xml:space="preserve">        type enumeration {</w:t>
      </w:r>
    </w:p>
    <w:p w14:paraId="5D419F9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3994389A" w14:textId="77777777" w:rsidR="008724C9" w:rsidRDefault="008724C9" w:rsidP="008724C9">
      <w:pPr>
        <w:pStyle w:val="PL"/>
      </w:pPr>
      <w:r>
        <w:t xml:space="preserve">        }</w:t>
      </w:r>
    </w:p>
    <w:p w14:paraId="064C3022" w14:textId="77777777" w:rsidR="008724C9" w:rsidRDefault="008724C9" w:rsidP="008724C9">
      <w:pPr>
        <w:pStyle w:val="PL"/>
      </w:pPr>
      <w:r>
        <w:t xml:space="preserve">      }</w:t>
      </w:r>
    </w:p>
    <w:p w14:paraId="33DF4711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7B6324B" w14:textId="77777777" w:rsidR="008724C9" w:rsidRDefault="008724C9" w:rsidP="008724C9">
      <w:pPr>
        <w:pStyle w:val="PL"/>
      </w:pPr>
      <w:r>
        <w:t xml:space="preserve">        type enumeration {</w:t>
      </w:r>
    </w:p>
    <w:p w14:paraId="43B415E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6EBA052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164A41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CF93C5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408B971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462F1E0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189FA486" w14:textId="77777777" w:rsidR="008724C9" w:rsidRDefault="008724C9" w:rsidP="008724C9">
      <w:pPr>
        <w:pStyle w:val="PL"/>
      </w:pPr>
      <w:r>
        <w:t xml:space="preserve">        }</w:t>
      </w:r>
    </w:p>
    <w:p w14:paraId="3F776213" w14:textId="77777777" w:rsidR="008724C9" w:rsidRDefault="008724C9" w:rsidP="008724C9">
      <w:pPr>
        <w:pStyle w:val="PL"/>
      </w:pPr>
      <w:r>
        <w:t xml:space="preserve">      }</w:t>
      </w:r>
    </w:p>
    <w:p w14:paraId="61FA51FC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B281DA4" w14:textId="77777777" w:rsidR="008724C9" w:rsidRDefault="008724C9" w:rsidP="008724C9">
      <w:pPr>
        <w:pStyle w:val="PL"/>
      </w:pPr>
      <w:r>
        <w:t xml:space="preserve">        type enumeration {</w:t>
      </w:r>
    </w:p>
    <w:p w14:paraId="2D06086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5B7D198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69484BA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158AD45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A01719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7470639B" w14:textId="77777777" w:rsidR="008724C9" w:rsidRDefault="008724C9" w:rsidP="008724C9">
      <w:pPr>
        <w:pStyle w:val="PL"/>
      </w:pPr>
      <w:r>
        <w:t xml:space="preserve">        }</w:t>
      </w:r>
    </w:p>
    <w:p w14:paraId="16AA2DC4" w14:textId="77777777" w:rsidR="008724C9" w:rsidRDefault="008724C9" w:rsidP="008724C9">
      <w:pPr>
        <w:pStyle w:val="PL"/>
      </w:pPr>
      <w:r>
        <w:t xml:space="preserve">      }</w:t>
      </w:r>
    </w:p>
    <w:p w14:paraId="19AA86CE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3E025511" w14:textId="77777777" w:rsidR="008724C9" w:rsidRDefault="008724C9" w:rsidP="008724C9">
      <w:pPr>
        <w:pStyle w:val="PL"/>
      </w:pPr>
      <w:r>
        <w:t xml:space="preserve">        type enumeration {</w:t>
      </w:r>
    </w:p>
    <w:p w14:paraId="7A864AE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0CF4AF6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21F9C57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0619C8F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63F77E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6BE8DB3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5F2FEE6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CD9E29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5DD7DB9B" w14:textId="77777777" w:rsidR="008724C9" w:rsidRDefault="008724C9" w:rsidP="008724C9">
      <w:pPr>
        <w:pStyle w:val="PL"/>
      </w:pPr>
      <w:r>
        <w:t xml:space="preserve">        }</w:t>
      </w:r>
    </w:p>
    <w:p w14:paraId="3D10AE16" w14:textId="77777777" w:rsidR="008724C9" w:rsidRDefault="008724C9" w:rsidP="008724C9">
      <w:pPr>
        <w:pStyle w:val="PL"/>
      </w:pPr>
      <w:r>
        <w:t xml:space="preserve">      }</w:t>
      </w:r>
    </w:p>
    <w:p w14:paraId="43F3679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6BDA17BF" w14:textId="77777777" w:rsidR="008724C9" w:rsidRDefault="008724C9" w:rsidP="008724C9">
      <w:pPr>
        <w:pStyle w:val="PL"/>
      </w:pPr>
      <w:r>
        <w:t xml:space="preserve">        type enumeration {</w:t>
      </w:r>
    </w:p>
    <w:p w14:paraId="28CDD8F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C089EB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71BECF43" w14:textId="77777777" w:rsidR="008724C9" w:rsidRDefault="008724C9" w:rsidP="008724C9">
      <w:pPr>
        <w:pStyle w:val="PL"/>
      </w:pPr>
      <w:r>
        <w:t xml:space="preserve">        }</w:t>
      </w:r>
    </w:p>
    <w:p w14:paraId="40224170" w14:textId="77777777" w:rsidR="008724C9" w:rsidRDefault="008724C9" w:rsidP="008724C9">
      <w:pPr>
        <w:pStyle w:val="PL"/>
      </w:pPr>
      <w:r>
        <w:t xml:space="preserve">      }</w:t>
      </w:r>
    </w:p>
    <w:p w14:paraId="7D35488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002BE033" w14:textId="77777777" w:rsidR="008724C9" w:rsidRDefault="008724C9" w:rsidP="008724C9">
      <w:pPr>
        <w:pStyle w:val="PL"/>
      </w:pPr>
      <w:r>
        <w:t xml:space="preserve">        type enumeration {</w:t>
      </w:r>
    </w:p>
    <w:p w14:paraId="2E44BBE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DE94950" w14:textId="77777777" w:rsidR="008724C9" w:rsidRDefault="008724C9" w:rsidP="008724C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19AE535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4FC0CD5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29218B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29CAC800" w14:textId="77777777" w:rsidR="008724C9" w:rsidRDefault="008724C9" w:rsidP="008724C9">
      <w:pPr>
        <w:pStyle w:val="PL"/>
      </w:pPr>
      <w:r>
        <w:t xml:space="preserve">        }</w:t>
      </w:r>
    </w:p>
    <w:p w14:paraId="63675F38" w14:textId="77777777" w:rsidR="008724C9" w:rsidRDefault="008724C9" w:rsidP="008724C9">
      <w:pPr>
        <w:pStyle w:val="PL"/>
      </w:pPr>
      <w:r>
        <w:t xml:space="preserve">      }</w:t>
      </w:r>
    </w:p>
    <w:p w14:paraId="0FBCE287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5C4B2032" w14:textId="77777777" w:rsidR="008724C9" w:rsidRDefault="008724C9" w:rsidP="008724C9">
      <w:pPr>
        <w:pStyle w:val="PL"/>
      </w:pPr>
      <w:r>
        <w:t xml:space="preserve">        type enumeration {</w:t>
      </w:r>
    </w:p>
    <w:p w14:paraId="491EFF1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452E23C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161E4E4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3AD9EE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56B51A9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7CC91E0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4A925F0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6C54002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6D97DBD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75D9E67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436BBDA6" w14:textId="77777777" w:rsidR="008724C9" w:rsidRDefault="008724C9" w:rsidP="008724C9">
      <w:pPr>
        <w:pStyle w:val="PL"/>
      </w:pPr>
      <w:r>
        <w:t xml:space="preserve">        }</w:t>
      </w:r>
    </w:p>
    <w:p w14:paraId="17574F5E" w14:textId="77777777" w:rsidR="008724C9" w:rsidRDefault="008724C9" w:rsidP="008724C9">
      <w:pPr>
        <w:pStyle w:val="PL"/>
      </w:pPr>
      <w:r>
        <w:t xml:space="preserve">      }</w:t>
      </w:r>
    </w:p>
    <w:p w14:paraId="0B8C7642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26A182CB" w14:textId="77777777" w:rsidR="008724C9" w:rsidRDefault="008724C9" w:rsidP="008724C9">
      <w:pPr>
        <w:pStyle w:val="PL"/>
      </w:pPr>
      <w:r>
        <w:t xml:space="preserve">        type enumeration {</w:t>
      </w:r>
    </w:p>
    <w:p w14:paraId="1D235DC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70D2097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44C2EAF5" w14:textId="77777777" w:rsidR="008724C9" w:rsidRDefault="008724C9" w:rsidP="008724C9">
      <w:pPr>
        <w:pStyle w:val="PL"/>
      </w:pPr>
      <w:r>
        <w:t xml:space="preserve">        }</w:t>
      </w:r>
    </w:p>
    <w:p w14:paraId="04BC9E3C" w14:textId="77777777" w:rsidR="008724C9" w:rsidRDefault="008724C9" w:rsidP="008724C9">
      <w:pPr>
        <w:pStyle w:val="PL"/>
      </w:pPr>
      <w:r>
        <w:t xml:space="preserve">      }</w:t>
      </w:r>
    </w:p>
    <w:p w14:paraId="530F267B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07442FDA" w14:textId="77777777" w:rsidR="008724C9" w:rsidRDefault="008724C9" w:rsidP="008724C9">
      <w:pPr>
        <w:pStyle w:val="PL"/>
      </w:pPr>
      <w:r>
        <w:t xml:space="preserve">        type enumeration {</w:t>
      </w:r>
    </w:p>
    <w:p w14:paraId="5DEC78A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53DCF92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5F4E40C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5816F6D1" w14:textId="77777777" w:rsidR="008724C9" w:rsidRDefault="008724C9" w:rsidP="008724C9">
      <w:pPr>
        <w:pStyle w:val="PL"/>
      </w:pPr>
      <w:r>
        <w:t xml:space="preserve">        }</w:t>
      </w:r>
    </w:p>
    <w:p w14:paraId="04078D71" w14:textId="77777777" w:rsidR="008724C9" w:rsidRDefault="008724C9" w:rsidP="008724C9">
      <w:pPr>
        <w:pStyle w:val="PL"/>
      </w:pPr>
      <w:r>
        <w:t xml:space="preserve">      }</w:t>
      </w:r>
    </w:p>
    <w:p w14:paraId="30C9CF8A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492BB068" w14:textId="77777777" w:rsidR="008724C9" w:rsidRDefault="008724C9" w:rsidP="008724C9">
      <w:pPr>
        <w:pStyle w:val="PL"/>
      </w:pPr>
      <w:r>
        <w:t xml:space="preserve">        type enumeration {</w:t>
      </w:r>
    </w:p>
    <w:p w14:paraId="2C1B665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3232DCCC" w14:textId="77777777" w:rsidR="008724C9" w:rsidRDefault="008724C9" w:rsidP="008724C9">
      <w:pPr>
        <w:pStyle w:val="PL"/>
      </w:pPr>
      <w:r>
        <w:t xml:space="preserve">        }</w:t>
      </w:r>
    </w:p>
    <w:p w14:paraId="644D3DDF" w14:textId="77777777" w:rsidR="008724C9" w:rsidRDefault="008724C9" w:rsidP="008724C9">
      <w:pPr>
        <w:pStyle w:val="PL"/>
      </w:pPr>
      <w:r>
        <w:t xml:space="preserve">      }</w:t>
      </w:r>
    </w:p>
    <w:p w14:paraId="024B83F5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26120FB8" w14:textId="77777777" w:rsidR="008724C9" w:rsidRDefault="008724C9" w:rsidP="008724C9">
      <w:pPr>
        <w:pStyle w:val="PL"/>
      </w:pPr>
      <w:r>
        <w:t xml:space="preserve">        type enumeration {</w:t>
      </w:r>
    </w:p>
    <w:p w14:paraId="1DF1C4C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5F1733A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182659D4" w14:textId="77777777" w:rsidR="008724C9" w:rsidRDefault="008724C9" w:rsidP="008724C9">
      <w:pPr>
        <w:pStyle w:val="PL"/>
      </w:pPr>
      <w:r>
        <w:t xml:space="preserve">        }</w:t>
      </w:r>
    </w:p>
    <w:p w14:paraId="1250D5A9" w14:textId="77777777" w:rsidR="008724C9" w:rsidRDefault="008724C9" w:rsidP="008724C9">
      <w:pPr>
        <w:pStyle w:val="PL"/>
      </w:pPr>
      <w:r>
        <w:t xml:space="preserve">      }</w:t>
      </w:r>
    </w:p>
    <w:p w14:paraId="42217E5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19F900E3" w14:textId="77777777" w:rsidR="008724C9" w:rsidRDefault="008724C9" w:rsidP="008724C9">
      <w:pPr>
        <w:pStyle w:val="PL"/>
      </w:pPr>
      <w:r>
        <w:t xml:space="preserve">        type enumeration {</w:t>
      </w:r>
    </w:p>
    <w:p w14:paraId="00A3D52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283577C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2641377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2EF955E4" w14:textId="77777777" w:rsidR="008724C9" w:rsidRDefault="008724C9" w:rsidP="008724C9">
      <w:pPr>
        <w:pStyle w:val="PL"/>
      </w:pPr>
      <w:r>
        <w:t xml:space="preserve">        }</w:t>
      </w:r>
    </w:p>
    <w:p w14:paraId="2E60C783" w14:textId="77777777" w:rsidR="008724C9" w:rsidRDefault="008724C9" w:rsidP="008724C9">
      <w:pPr>
        <w:pStyle w:val="PL"/>
      </w:pPr>
      <w:r>
        <w:t xml:space="preserve">      }</w:t>
      </w:r>
    </w:p>
    <w:p w14:paraId="51D2A6D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1957A225" w14:textId="77777777" w:rsidR="008724C9" w:rsidRDefault="008724C9" w:rsidP="008724C9">
      <w:pPr>
        <w:pStyle w:val="PL"/>
      </w:pPr>
      <w:r>
        <w:t xml:space="preserve">        type enumeration {</w:t>
      </w:r>
    </w:p>
    <w:p w14:paraId="51F4365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20D66E3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5D4F2B6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41416F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066DD39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3E5A50C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29DA63E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3A37347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72E47EC3" w14:textId="77777777" w:rsidR="008724C9" w:rsidRDefault="008724C9" w:rsidP="008724C9">
      <w:pPr>
        <w:pStyle w:val="PL"/>
      </w:pPr>
      <w:r>
        <w:t xml:space="preserve">        }</w:t>
      </w:r>
    </w:p>
    <w:p w14:paraId="42DFEE42" w14:textId="77777777" w:rsidR="008724C9" w:rsidRDefault="008724C9" w:rsidP="008724C9">
      <w:pPr>
        <w:pStyle w:val="PL"/>
      </w:pPr>
      <w:r>
        <w:t xml:space="preserve">      }</w:t>
      </w:r>
    </w:p>
    <w:p w14:paraId="23C437B7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99A23E0" w14:textId="77777777" w:rsidR="008724C9" w:rsidRDefault="008724C9" w:rsidP="008724C9">
      <w:pPr>
        <w:pStyle w:val="PL"/>
      </w:pPr>
      <w:r>
        <w:t xml:space="preserve">        type enumeration {</w:t>
      </w:r>
    </w:p>
    <w:p w14:paraId="695F0B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7E40D13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7A77284" w14:textId="77777777" w:rsidR="008724C9" w:rsidRDefault="008724C9" w:rsidP="008724C9">
      <w:pPr>
        <w:pStyle w:val="PL"/>
      </w:pPr>
      <w:r>
        <w:t xml:space="preserve">        }</w:t>
      </w:r>
    </w:p>
    <w:p w14:paraId="0DE100B5" w14:textId="77777777" w:rsidR="008724C9" w:rsidRDefault="008724C9" w:rsidP="008724C9">
      <w:pPr>
        <w:pStyle w:val="PL"/>
      </w:pPr>
      <w:r>
        <w:t xml:space="preserve">      }</w:t>
      </w:r>
    </w:p>
    <w:p w14:paraId="0BE4CF90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63FB7671" w14:textId="77777777" w:rsidR="008724C9" w:rsidRDefault="008724C9" w:rsidP="008724C9">
      <w:pPr>
        <w:pStyle w:val="PL"/>
      </w:pPr>
      <w:r>
        <w:t xml:space="preserve">        type enumeration {</w:t>
      </w:r>
    </w:p>
    <w:p w14:paraId="40FBB08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12B119D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2F3845C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1CDA083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7379D170" w14:textId="77777777" w:rsidR="008724C9" w:rsidRDefault="008724C9" w:rsidP="008724C9">
      <w:pPr>
        <w:pStyle w:val="PL"/>
      </w:pPr>
      <w:r>
        <w:t xml:space="preserve">        }</w:t>
      </w:r>
    </w:p>
    <w:p w14:paraId="23649D04" w14:textId="77777777" w:rsidR="008724C9" w:rsidRDefault="008724C9" w:rsidP="008724C9">
      <w:pPr>
        <w:pStyle w:val="PL"/>
      </w:pPr>
      <w:r>
        <w:t xml:space="preserve">      }</w:t>
      </w:r>
    </w:p>
    <w:p w14:paraId="65E86882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1FFE3D10" w14:textId="77777777" w:rsidR="008724C9" w:rsidRDefault="008724C9" w:rsidP="008724C9">
      <w:pPr>
        <w:pStyle w:val="PL"/>
      </w:pPr>
      <w:r>
        <w:lastRenderedPageBreak/>
        <w:t xml:space="preserve">        type enumeration {</w:t>
      </w:r>
    </w:p>
    <w:p w14:paraId="77794F9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03F08B8A" w14:textId="77777777" w:rsidR="008724C9" w:rsidRDefault="008724C9" w:rsidP="008724C9">
      <w:pPr>
        <w:pStyle w:val="PL"/>
      </w:pPr>
      <w:r>
        <w:t xml:space="preserve">        }</w:t>
      </w:r>
    </w:p>
    <w:p w14:paraId="3E25DB84" w14:textId="77777777" w:rsidR="008724C9" w:rsidRDefault="008724C9" w:rsidP="008724C9">
      <w:pPr>
        <w:pStyle w:val="PL"/>
      </w:pPr>
      <w:r>
        <w:t xml:space="preserve">      }</w:t>
      </w:r>
    </w:p>
    <w:p w14:paraId="4D631B23" w14:textId="77777777" w:rsidR="008724C9" w:rsidRDefault="008724C9" w:rsidP="008724C9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E14F2CA" w14:textId="77777777" w:rsidR="008724C9" w:rsidRDefault="008724C9" w:rsidP="008724C9">
      <w:pPr>
        <w:pStyle w:val="PL"/>
      </w:pPr>
      <w:r>
        <w:t xml:space="preserve">        type enumeration {</w:t>
      </w:r>
    </w:p>
    <w:p w14:paraId="34B330D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59663CF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423DAFC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538DACFA" w14:textId="77777777" w:rsidR="008724C9" w:rsidRDefault="008724C9" w:rsidP="008724C9">
      <w:pPr>
        <w:pStyle w:val="PL"/>
      </w:pPr>
      <w:r>
        <w:t xml:space="preserve">        }</w:t>
      </w:r>
    </w:p>
    <w:p w14:paraId="7D31CF6E" w14:textId="77777777" w:rsidR="008724C9" w:rsidRDefault="008724C9" w:rsidP="008724C9">
      <w:pPr>
        <w:pStyle w:val="PL"/>
      </w:pPr>
      <w:r>
        <w:t xml:space="preserve">      }</w:t>
      </w:r>
    </w:p>
    <w:p w14:paraId="7AEF9C47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54B5098" w14:textId="77777777" w:rsidR="008724C9" w:rsidRDefault="008724C9" w:rsidP="008724C9">
      <w:pPr>
        <w:pStyle w:val="PL"/>
      </w:pPr>
      <w:r>
        <w:t xml:space="preserve">        type enumeration {</w:t>
      </w:r>
    </w:p>
    <w:p w14:paraId="455FBA5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047CCE1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42FAEF1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FB3420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0AF936B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15B44C4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40DF95DD" w14:textId="77777777" w:rsidR="008724C9" w:rsidRDefault="008724C9" w:rsidP="008724C9">
      <w:pPr>
        <w:pStyle w:val="PL"/>
      </w:pPr>
      <w:r>
        <w:t xml:space="preserve">        }</w:t>
      </w:r>
    </w:p>
    <w:p w14:paraId="5C85171A" w14:textId="77777777" w:rsidR="008724C9" w:rsidRDefault="008724C9" w:rsidP="008724C9">
      <w:pPr>
        <w:pStyle w:val="PL"/>
      </w:pPr>
      <w:r>
        <w:t xml:space="preserve">      }</w:t>
      </w:r>
    </w:p>
    <w:p w14:paraId="78D415C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B54BBF3" w14:textId="77777777" w:rsidR="008724C9" w:rsidRDefault="008724C9" w:rsidP="008724C9">
      <w:pPr>
        <w:pStyle w:val="PL"/>
      </w:pPr>
      <w:r>
        <w:t xml:space="preserve">        type enumeration {</w:t>
      </w:r>
    </w:p>
    <w:p w14:paraId="7CBB43E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728BAAD" w14:textId="77777777" w:rsidR="008724C9" w:rsidRDefault="008724C9" w:rsidP="008724C9">
      <w:pPr>
        <w:pStyle w:val="PL"/>
      </w:pPr>
      <w:r>
        <w:t xml:space="preserve">        }</w:t>
      </w:r>
    </w:p>
    <w:p w14:paraId="308E5CE2" w14:textId="77777777" w:rsidR="008724C9" w:rsidRDefault="008724C9" w:rsidP="008724C9">
      <w:pPr>
        <w:pStyle w:val="PL"/>
      </w:pPr>
      <w:r>
        <w:t xml:space="preserve">      }</w:t>
      </w:r>
    </w:p>
    <w:p w14:paraId="608E225E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47C948F0" w14:textId="77777777" w:rsidR="008724C9" w:rsidRDefault="008724C9" w:rsidP="008724C9">
      <w:pPr>
        <w:pStyle w:val="PL"/>
      </w:pPr>
      <w:r>
        <w:t xml:space="preserve">        type enumeration {</w:t>
      </w:r>
    </w:p>
    <w:p w14:paraId="100002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B68A30C" w14:textId="77777777" w:rsidR="008724C9" w:rsidRDefault="008724C9" w:rsidP="008724C9">
      <w:pPr>
        <w:pStyle w:val="PL"/>
      </w:pPr>
      <w:r>
        <w:t xml:space="preserve">      }</w:t>
      </w:r>
    </w:p>
    <w:p w14:paraId="2843F2B4" w14:textId="77777777" w:rsidR="008724C9" w:rsidRDefault="008724C9" w:rsidP="008724C9">
      <w:pPr>
        <w:pStyle w:val="PL"/>
      </w:pPr>
      <w:r>
        <w:t xml:space="preserve">    }</w:t>
      </w:r>
    </w:p>
    <w:p w14:paraId="51C2BA3B" w14:textId="77777777" w:rsidR="008724C9" w:rsidRDefault="008724C9" w:rsidP="008724C9">
      <w:pPr>
        <w:pStyle w:val="PL"/>
      </w:pPr>
      <w:r>
        <w:t xml:space="preserve">    }</w:t>
      </w:r>
    </w:p>
    <w:p w14:paraId="366F5748" w14:textId="77777777" w:rsidR="008724C9" w:rsidRDefault="008724C9" w:rsidP="008724C9">
      <w:pPr>
        <w:pStyle w:val="PL"/>
      </w:pPr>
    </w:p>
    <w:p w14:paraId="68742392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A857DA4" w14:textId="77777777" w:rsidR="008724C9" w:rsidRDefault="008724C9" w:rsidP="008724C9">
      <w:pPr>
        <w:pStyle w:val="PL"/>
      </w:pPr>
      <w:r>
        <w:t xml:space="preserve">      type enumeration {</w:t>
      </w:r>
    </w:p>
    <w:p w14:paraId="7E31E21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5ABC045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7A006CF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7D61A30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25B97A8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79F2FB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10F5632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30EAB94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37D36D6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4519E01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0CB7997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7A88524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5AC8A5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5E8FDAB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4FC75B20" w14:textId="77777777" w:rsidR="008724C9" w:rsidRDefault="008724C9" w:rsidP="008724C9">
      <w:pPr>
        <w:pStyle w:val="PL"/>
      </w:pPr>
      <w:r>
        <w:t xml:space="preserve">      }</w:t>
      </w:r>
    </w:p>
    <w:p w14:paraId="2DFFCBFE" w14:textId="77777777" w:rsidR="008724C9" w:rsidRDefault="008724C9" w:rsidP="008724C9">
      <w:pPr>
        <w:pStyle w:val="PL"/>
      </w:pPr>
      <w:r>
        <w:t xml:space="preserve">      description "Specifies the network element types where the trace should</w:t>
      </w:r>
    </w:p>
    <w:p w14:paraId="4941A24B" w14:textId="77777777" w:rsidR="008724C9" w:rsidRDefault="008724C9" w:rsidP="008724C9">
      <w:pPr>
        <w:pStyle w:val="PL"/>
      </w:pPr>
      <w:r>
        <w:t xml:space="preserve">        be activated. The attribute is applicable only for Trace with</w:t>
      </w:r>
    </w:p>
    <w:p w14:paraId="75FBFAF9" w14:textId="77777777" w:rsidR="008724C9" w:rsidRDefault="008724C9" w:rsidP="008724C9">
      <w:pPr>
        <w:pStyle w:val="PL"/>
      </w:pPr>
      <w:r>
        <w:t xml:space="preserve">        Signalling Based Trace activation. ";</w:t>
      </w:r>
    </w:p>
    <w:p w14:paraId="5ED81997" w14:textId="77777777" w:rsidR="008724C9" w:rsidRDefault="008724C9" w:rsidP="008724C9">
      <w:pPr>
        <w:pStyle w:val="PL"/>
      </w:pPr>
      <w:r>
        <w:t xml:space="preserve">      reference "Clause 5.4 of 3GPP TS 32.422.</w:t>
      </w:r>
      <w:proofErr w:type="gramStart"/>
      <w:r>
        <w:t>";</w:t>
      </w:r>
      <w:proofErr w:type="gramEnd"/>
    </w:p>
    <w:p w14:paraId="235AAEDE" w14:textId="77777777" w:rsidR="008724C9" w:rsidRDefault="008724C9" w:rsidP="008724C9">
      <w:pPr>
        <w:pStyle w:val="PL"/>
      </w:pPr>
      <w:r>
        <w:t xml:space="preserve">    }</w:t>
      </w:r>
    </w:p>
    <w:p w14:paraId="68F33B89" w14:textId="77777777" w:rsidR="008724C9" w:rsidRDefault="008724C9" w:rsidP="008724C9">
      <w:pPr>
        <w:pStyle w:val="PL"/>
      </w:pPr>
    </w:p>
    <w:p w14:paraId="563FDC25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6AED6E6D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"TRACE_ONLY"'</w:t>
      </w:r>
    </w:p>
    <w:p w14:paraId="31B23686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CE26DF3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35A0D0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75754EE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30610F7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169B4BB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5EB5164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6425923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106726B1" w14:textId="77777777" w:rsidR="008724C9" w:rsidRDefault="008724C9" w:rsidP="008724C9">
      <w:pPr>
        <w:pStyle w:val="PL"/>
      </w:pPr>
      <w:r>
        <w:t xml:space="preserve">      }</w:t>
      </w:r>
    </w:p>
    <w:p w14:paraId="60441E8E" w14:textId="77777777" w:rsidR="008724C9" w:rsidRDefault="008724C9" w:rsidP="008724C9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305507A7" w14:textId="77777777" w:rsidR="008724C9" w:rsidRDefault="008724C9" w:rsidP="008724C9">
      <w:pPr>
        <w:pStyle w:val="PL"/>
      </w:pPr>
      <w:r>
        <w:t xml:space="preserve">      description "It specifies the trace depth. The attribute is </w:t>
      </w:r>
    </w:p>
    <w:p w14:paraId="491351E2" w14:textId="77777777" w:rsidR="008724C9" w:rsidRDefault="008724C9" w:rsidP="008724C9">
      <w:pPr>
        <w:pStyle w:val="PL"/>
      </w:pPr>
      <w:r>
        <w:t xml:space="preserve">        applicable only for Trace.</w:t>
      </w:r>
      <w:proofErr w:type="gramStart"/>
      <w:r>
        <w:t>";</w:t>
      </w:r>
      <w:proofErr w:type="gramEnd"/>
    </w:p>
    <w:p w14:paraId="05391822" w14:textId="77777777" w:rsidR="008724C9" w:rsidRDefault="008724C9" w:rsidP="008724C9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7A5F7956" w14:textId="77777777" w:rsidR="008724C9" w:rsidRDefault="008724C9" w:rsidP="008724C9">
      <w:pPr>
        <w:pStyle w:val="PL"/>
      </w:pPr>
      <w:r>
        <w:t xml:space="preserve">    }  </w:t>
      </w:r>
    </w:p>
    <w:p w14:paraId="3BBEBFCB" w14:textId="77777777" w:rsidR="008724C9" w:rsidRDefault="008724C9" w:rsidP="008724C9">
      <w:pPr>
        <w:pStyle w:val="PL"/>
      </w:pPr>
      <w:r>
        <w:t xml:space="preserve">    </w:t>
      </w:r>
    </w:p>
    <w:p w14:paraId="1FD0A9C9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230E5219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77046E5" w14:textId="77777777" w:rsidR="008724C9" w:rsidRDefault="008724C9" w:rsidP="008724C9">
      <w:pPr>
        <w:pStyle w:val="PL"/>
      </w:pPr>
      <w:r>
        <w:t xml:space="preserve">      description "It specifies the triggering event parameter of the trace </w:t>
      </w:r>
    </w:p>
    <w:p w14:paraId="295CB9C7" w14:textId="77777777" w:rsidR="008724C9" w:rsidRDefault="008724C9" w:rsidP="008724C9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654FC110" w14:textId="77777777" w:rsidR="008724C9" w:rsidRDefault="008724C9" w:rsidP="008724C9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3FAE5E60" w14:textId="77777777" w:rsidR="008724C9" w:rsidRDefault="008724C9" w:rsidP="008724C9">
      <w:pPr>
        <w:pStyle w:val="PL"/>
      </w:pPr>
      <w:r>
        <w:lastRenderedPageBreak/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uint32; }</w:t>
      </w:r>
    </w:p>
    <w:p w14:paraId="1F67615E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5C0F1A7B" w14:textId="77777777" w:rsidR="008724C9" w:rsidRDefault="008724C9" w:rsidP="008724C9">
      <w:pPr>
        <w:pStyle w:val="PL"/>
      </w:pPr>
    </w:p>
    <w:p w14:paraId="4A77B786" w14:textId="77777777" w:rsidR="008724C9" w:rsidRDefault="008724C9" w:rsidP="008724C9">
      <w:pPr>
        <w:pStyle w:val="PL"/>
      </w:pPr>
      <w:r>
        <w:t xml:space="preserve">      leaf-list MSC_SERVER {</w:t>
      </w:r>
    </w:p>
    <w:p w14:paraId="6DC87D86" w14:textId="77777777" w:rsidR="008724C9" w:rsidRDefault="008724C9" w:rsidP="008724C9">
      <w:pPr>
        <w:pStyle w:val="PL"/>
      </w:pPr>
      <w:r>
        <w:t xml:space="preserve">        type enumeration {</w:t>
      </w:r>
    </w:p>
    <w:p w14:paraId="3F84627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54C2082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32C0B93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268E00B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30BD695B" w14:textId="77777777" w:rsidR="008724C9" w:rsidRDefault="008724C9" w:rsidP="008724C9">
      <w:pPr>
        <w:pStyle w:val="PL"/>
      </w:pPr>
      <w:r>
        <w:t xml:space="preserve">        }</w:t>
      </w:r>
    </w:p>
    <w:p w14:paraId="6D7FA6D7" w14:textId="77777777" w:rsidR="008724C9" w:rsidRDefault="008724C9" w:rsidP="008724C9">
      <w:pPr>
        <w:pStyle w:val="PL"/>
      </w:pPr>
      <w:r>
        <w:t xml:space="preserve">      }</w:t>
      </w:r>
    </w:p>
    <w:p w14:paraId="55307DB1" w14:textId="77777777" w:rsidR="008724C9" w:rsidRDefault="008724C9" w:rsidP="008724C9">
      <w:pPr>
        <w:pStyle w:val="PL"/>
      </w:pPr>
    </w:p>
    <w:p w14:paraId="4052C53E" w14:textId="77777777" w:rsidR="008724C9" w:rsidRDefault="008724C9" w:rsidP="008724C9">
      <w:pPr>
        <w:pStyle w:val="PL"/>
      </w:pPr>
      <w:r>
        <w:t xml:space="preserve">      leaf-list SGSN {</w:t>
      </w:r>
    </w:p>
    <w:p w14:paraId="4265C27A" w14:textId="77777777" w:rsidR="008724C9" w:rsidRDefault="008724C9" w:rsidP="008724C9">
      <w:pPr>
        <w:pStyle w:val="PL"/>
      </w:pPr>
      <w:r>
        <w:t xml:space="preserve">        type enumeration {</w:t>
      </w:r>
    </w:p>
    <w:p w14:paraId="54E28BD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121AFEC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30AC41E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5B69043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66D2E4BA" w14:textId="77777777" w:rsidR="008724C9" w:rsidRDefault="008724C9" w:rsidP="008724C9">
      <w:pPr>
        <w:pStyle w:val="PL"/>
      </w:pPr>
      <w:r>
        <w:t xml:space="preserve">        }</w:t>
      </w:r>
    </w:p>
    <w:p w14:paraId="439DA95C" w14:textId="77777777" w:rsidR="008724C9" w:rsidRDefault="008724C9" w:rsidP="008724C9">
      <w:pPr>
        <w:pStyle w:val="PL"/>
      </w:pPr>
      <w:r>
        <w:t xml:space="preserve">      }</w:t>
      </w:r>
    </w:p>
    <w:p w14:paraId="1276F695" w14:textId="77777777" w:rsidR="008724C9" w:rsidRDefault="008724C9" w:rsidP="008724C9">
      <w:pPr>
        <w:pStyle w:val="PL"/>
      </w:pPr>
    </w:p>
    <w:p w14:paraId="78DE6288" w14:textId="77777777" w:rsidR="008724C9" w:rsidRDefault="008724C9" w:rsidP="008724C9">
      <w:pPr>
        <w:pStyle w:val="PL"/>
      </w:pPr>
      <w:r>
        <w:t xml:space="preserve">      </w:t>
      </w:r>
    </w:p>
    <w:p w14:paraId="0676E249" w14:textId="77777777" w:rsidR="008724C9" w:rsidRDefault="008724C9" w:rsidP="008724C9">
      <w:pPr>
        <w:pStyle w:val="PL"/>
      </w:pPr>
      <w:r>
        <w:t xml:space="preserve">      leaf-list MGW {</w:t>
      </w:r>
    </w:p>
    <w:p w14:paraId="19D3CD22" w14:textId="77777777" w:rsidR="008724C9" w:rsidRDefault="008724C9" w:rsidP="008724C9">
      <w:pPr>
        <w:pStyle w:val="PL"/>
      </w:pPr>
      <w:r>
        <w:t xml:space="preserve">        type enumeration {</w:t>
      </w:r>
    </w:p>
    <w:p w14:paraId="6D71572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302A8B01" w14:textId="77777777" w:rsidR="008724C9" w:rsidRDefault="008724C9" w:rsidP="008724C9">
      <w:pPr>
        <w:pStyle w:val="PL"/>
      </w:pPr>
      <w:r>
        <w:t xml:space="preserve">        }</w:t>
      </w:r>
    </w:p>
    <w:p w14:paraId="6B23729D" w14:textId="77777777" w:rsidR="008724C9" w:rsidRDefault="008724C9" w:rsidP="008724C9">
      <w:pPr>
        <w:pStyle w:val="PL"/>
      </w:pPr>
      <w:r>
        <w:t xml:space="preserve">      }</w:t>
      </w:r>
    </w:p>
    <w:p w14:paraId="49F0D54A" w14:textId="77777777" w:rsidR="008724C9" w:rsidRDefault="008724C9" w:rsidP="008724C9">
      <w:pPr>
        <w:pStyle w:val="PL"/>
      </w:pPr>
    </w:p>
    <w:p w14:paraId="37335339" w14:textId="77777777" w:rsidR="008724C9" w:rsidRDefault="008724C9" w:rsidP="008724C9">
      <w:pPr>
        <w:pStyle w:val="PL"/>
      </w:pPr>
      <w:r>
        <w:t xml:space="preserve">      leaf-list GGSN {</w:t>
      </w:r>
    </w:p>
    <w:p w14:paraId="470C754B" w14:textId="77777777" w:rsidR="008724C9" w:rsidRDefault="008724C9" w:rsidP="008724C9">
      <w:pPr>
        <w:pStyle w:val="PL"/>
      </w:pPr>
      <w:r>
        <w:t xml:space="preserve">        type enumeration {</w:t>
      </w:r>
    </w:p>
    <w:p w14:paraId="43FC91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4B77A04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474C491D" w14:textId="77777777" w:rsidR="008724C9" w:rsidRDefault="008724C9" w:rsidP="008724C9">
      <w:pPr>
        <w:pStyle w:val="PL"/>
      </w:pPr>
      <w:r>
        <w:t xml:space="preserve">        }</w:t>
      </w:r>
    </w:p>
    <w:p w14:paraId="549DB367" w14:textId="77777777" w:rsidR="008724C9" w:rsidRDefault="008724C9" w:rsidP="008724C9">
      <w:pPr>
        <w:pStyle w:val="PL"/>
      </w:pPr>
      <w:r>
        <w:t xml:space="preserve">      }</w:t>
      </w:r>
    </w:p>
    <w:p w14:paraId="40F85667" w14:textId="77777777" w:rsidR="008724C9" w:rsidRDefault="008724C9" w:rsidP="008724C9">
      <w:pPr>
        <w:pStyle w:val="PL"/>
      </w:pPr>
    </w:p>
    <w:p w14:paraId="12177B0C" w14:textId="77777777" w:rsidR="008724C9" w:rsidRDefault="008724C9" w:rsidP="008724C9">
      <w:pPr>
        <w:pStyle w:val="PL"/>
      </w:pPr>
      <w:r>
        <w:t xml:space="preserve">      leaf-list IMS {</w:t>
      </w:r>
    </w:p>
    <w:p w14:paraId="29D835BB" w14:textId="77777777" w:rsidR="008724C9" w:rsidRDefault="008724C9" w:rsidP="008724C9">
      <w:pPr>
        <w:pStyle w:val="PL"/>
      </w:pPr>
      <w:r>
        <w:t xml:space="preserve">        type enumeration {</w:t>
      </w:r>
    </w:p>
    <w:p w14:paraId="66920D8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0C1D5ED7" w14:textId="77777777" w:rsidR="008724C9" w:rsidRDefault="008724C9" w:rsidP="008724C9">
      <w:pPr>
        <w:pStyle w:val="PL"/>
      </w:pPr>
      <w:r>
        <w:t xml:space="preserve">        }</w:t>
      </w:r>
    </w:p>
    <w:p w14:paraId="5DCC286F" w14:textId="77777777" w:rsidR="008724C9" w:rsidRDefault="008724C9" w:rsidP="008724C9">
      <w:pPr>
        <w:pStyle w:val="PL"/>
      </w:pPr>
      <w:r>
        <w:t xml:space="preserve">      }</w:t>
      </w:r>
    </w:p>
    <w:p w14:paraId="7C380B5A" w14:textId="77777777" w:rsidR="008724C9" w:rsidRDefault="008724C9" w:rsidP="008724C9">
      <w:pPr>
        <w:pStyle w:val="PL"/>
      </w:pPr>
    </w:p>
    <w:p w14:paraId="0D188485" w14:textId="77777777" w:rsidR="008724C9" w:rsidRDefault="008724C9" w:rsidP="008724C9">
      <w:pPr>
        <w:pStyle w:val="PL"/>
      </w:pPr>
      <w:r>
        <w:t xml:space="preserve">      leaf-list BM_SC {</w:t>
      </w:r>
    </w:p>
    <w:p w14:paraId="00A08982" w14:textId="77777777" w:rsidR="008724C9" w:rsidRDefault="008724C9" w:rsidP="008724C9">
      <w:pPr>
        <w:pStyle w:val="PL"/>
      </w:pPr>
      <w:r>
        <w:t xml:space="preserve">        type enumeration {</w:t>
      </w:r>
    </w:p>
    <w:p w14:paraId="29C7F3A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76DA3231" w14:textId="77777777" w:rsidR="008724C9" w:rsidRDefault="008724C9" w:rsidP="008724C9">
      <w:pPr>
        <w:pStyle w:val="PL"/>
      </w:pPr>
      <w:r>
        <w:t xml:space="preserve">        }</w:t>
      </w:r>
    </w:p>
    <w:p w14:paraId="2BC46AD0" w14:textId="77777777" w:rsidR="008724C9" w:rsidRDefault="008724C9" w:rsidP="008724C9">
      <w:pPr>
        <w:pStyle w:val="PL"/>
      </w:pPr>
      <w:r>
        <w:t xml:space="preserve">      }</w:t>
      </w:r>
    </w:p>
    <w:p w14:paraId="29428A1A" w14:textId="77777777" w:rsidR="008724C9" w:rsidRDefault="008724C9" w:rsidP="008724C9">
      <w:pPr>
        <w:pStyle w:val="PL"/>
      </w:pPr>
    </w:p>
    <w:p w14:paraId="78B8C76E" w14:textId="77777777" w:rsidR="008724C9" w:rsidRDefault="008724C9" w:rsidP="008724C9">
      <w:pPr>
        <w:pStyle w:val="PL"/>
      </w:pPr>
      <w:r>
        <w:t xml:space="preserve">      leaf-list MME {</w:t>
      </w:r>
    </w:p>
    <w:p w14:paraId="63C7CBCF" w14:textId="77777777" w:rsidR="008724C9" w:rsidRDefault="008724C9" w:rsidP="008724C9">
      <w:pPr>
        <w:pStyle w:val="PL"/>
      </w:pPr>
      <w:r>
        <w:t xml:space="preserve">        type enumeration {</w:t>
      </w:r>
    </w:p>
    <w:p w14:paraId="02E29FF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4B2073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370CC5E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00105E1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0EF5B2C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2D7644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1C2E5725" w14:textId="77777777" w:rsidR="008724C9" w:rsidRDefault="008724C9" w:rsidP="008724C9">
      <w:pPr>
        <w:pStyle w:val="PL"/>
      </w:pPr>
      <w:r>
        <w:t xml:space="preserve">        }</w:t>
      </w:r>
    </w:p>
    <w:p w14:paraId="38D1F0F1" w14:textId="77777777" w:rsidR="008724C9" w:rsidRDefault="008724C9" w:rsidP="008724C9">
      <w:pPr>
        <w:pStyle w:val="PL"/>
      </w:pPr>
      <w:r>
        <w:t xml:space="preserve">      }</w:t>
      </w:r>
    </w:p>
    <w:p w14:paraId="6915254A" w14:textId="77777777" w:rsidR="008724C9" w:rsidRDefault="008724C9" w:rsidP="008724C9">
      <w:pPr>
        <w:pStyle w:val="PL"/>
      </w:pPr>
    </w:p>
    <w:p w14:paraId="6B447C9E" w14:textId="77777777" w:rsidR="008724C9" w:rsidRDefault="008724C9" w:rsidP="008724C9">
      <w:pPr>
        <w:pStyle w:val="PL"/>
      </w:pPr>
      <w:r>
        <w:t xml:space="preserve">      </w:t>
      </w:r>
    </w:p>
    <w:p w14:paraId="3D6DB974" w14:textId="77777777" w:rsidR="008724C9" w:rsidRDefault="008724C9" w:rsidP="008724C9">
      <w:pPr>
        <w:pStyle w:val="PL"/>
      </w:pPr>
      <w:r>
        <w:t xml:space="preserve">      leaf-list SGW {</w:t>
      </w:r>
    </w:p>
    <w:p w14:paraId="35705AF4" w14:textId="77777777" w:rsidR="008724C9" w:rsidRDefault="008724C9" w:rsidP="008724C9">
      <w:pPr>
        <w:pStyle w:val="PL"/>
      </w:pPr>
      <w:r>
        <w:t xml:space="preserve">        type enumeration {</w:t>
      </w:r>
    </w:p>
    <w:p w14:paraId="325E04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5BEDF51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52E06CE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6BE3223" w14:textId="77777777" w:rsidR="008724C9" w:rsidRDefault="008724C9" w:rsidP="008724C9">
      <w:pPr>
        <w:pStyle w:val="PL"/>
      </w:pPr>
      <w:r>
        <w:t xml:space="preserve">        }</w:t>
      </w:r>
    </w:p>
    <w:p w14:paraId="49960AE2" w14:textId="77777777" w:rsidR="008724C9" w:rsidRDefault="008724C9" w:rsidP="008724C9">
      <w:pPr>
        <w:pStyle w:val="PL"/>
      </w:pPr>
      <w:r>
        <w:t xml:space="preserve">      }</w:t>
      </w:r>
    </w:p>
    <w:p w14:paraId="1C2C5359" w14:textId="77777777" w:rsidR="008724C9" w:rsidRDefault="008724C9" w:rsidP="008724C9">
      <w:pPr>
        <w:pStyle w:val="PL"/>
      </w:pPr>
    </w:p>
    <w:p w14:paraId="6B864F9A" w14:textId="77777777" w:rsidR="008724C9" w:rsidRDefault="008724C9" w:rsidP="008724C9">
      <w:pPr>
        <w:pStyle w:val="PL"/>
      </w:pPr>
      <w:r>
        <w:t xml:space="preserve">      leaf-list PGW {</w:t>
      </w:r>
    </w:p>
    <w:p w14:paraId="1AA8B1B9" w14:textId="77777777" w:rsidR="008724C9" w:rsidRDefault="008724C9" w:rsidP="008724C9">
      <w:pPr>
        <w:pStyle w:val="PL"/>
      </w:pPr>
      <w:r>
        <w:t xml:space="preserve">        type enumeration {</w:t>
      </w:r>
    </w:p>
    <w:p w14:paraId="54B6B38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00128AD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62659F3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6F9AE364" w14:textId="77777777" w:rsidR="008724C9" w:rsidRDefault="008724C9" w:rsidP="008724C9">
      <w:pPr>
        <w:pStyle w:val="PL"/>
      </w:pPr>
      <w:r>
        <w:t xml:space="preserve">        }</w:t>
      </w:r>
    </w:p>
    <w:p w14:paraId="241260F3" w14:textId="77777777" w:rsidR="008724C9" w:rsidRDefault="008724C9" w:rsidP="008724C9">
      <w:pPr>
        <w:pStyle w:val="PL"/>
      </w:pPr>
      <w:r>
        <w:t xml:space="preserve">      }</w:t>
      </w:r>
    </w:p>
    <w:p w14:paraId="701E1A39" w14:textId="77777777" w:rsidR="008724C9" w:rsidRDefault="008724C9" w:rsidP="008724C9">
      <w:pPr>
        <w:pStyle w:val="PL"/>
      </w:pPr>
    </w:p>
    <w:p w14:paraId="4DE0F5A4" w14:textId="77777777" w:rsidR="008724C9" w:rsidRDefault="008724C9" w:rsidP="008724C9">
      <w:pPr>
        <w:pStyle w:val="PL"/>
      </w:pPr>
      <w:r>
        <w:t xml:space="preserve">      leaf-list AMF {</w:t>
      </w:r>
    </w:p>
    <w:p w14:paraId="4A3C7503" w14:textId="77777777" w:rsidR="008724C9" w:rsidRDefault="008724C9" w:rsidP="008724C9">
      <w:pPr>
        <w:pStyle w:val="PL"/>
      </w:pPr>
      <w:r>
        <w:t xml:space="preserve">        type enumeration {</w:t>
      </w:r>
    </w:p>
    <w:p w14:paraId="0C61C52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1DD5A444" w14:textId="77777777" w:rsidR="008724C9" w:rsidRDefault="008724C9" w:rsidP="008724C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280B8D8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5E41898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1345C1D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7629CE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3CDBB26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53587BE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049710C3" w14:textId="77777777" w:rsidR="008724C9" w:rsidRDefault="008724C9" w:rsidP="008724C9">
      <w:pPr>
        <w:pStyle w:val="PL"/>
      </w:pPr>
      <w:r>
        <w:t xml:space="preserve">        }</w:t>
      </w:r>
    </w:p>
    <w:p w14:paraId="326ABE44" w14:textId="77777777" w:rsidR="008724C9" w:rsidRDefault="008724C9" w:rsidP="008724C9">
      <w:pPr>
        <w:pStyle w:val="PL"/>
      </w:pPr>
      <w:r>
        <w:t xml:space="preserve">      }</w:t>
      </w:r>
    </w:p>
    <w:p w14:paraId="4411FDBC" w14:textId="77777777" w:rsidR="008724C9" w:rsidRDefault="008724C9" w:rsidP="008724C9">
      <w:pPr>
        <w:pStyle w:val="PL"/>
      </w:pPr>
    </w:p>
    <w:p w14:paraId="013FF6A2" w14:textId="77777777" w:rsidR="008724C9" w:rsidRDefault="008724C9" w:rsidP="008724C9">
      <w:pPr>
        <w:pStyle w:val="PL"/>
      </w:pPr>
      <w:r>
        <w:t xml:space="preserve">      leaf-list SMF {</w:t>
      </w:r>
    </w:p>
    <w:p w14:paraId="0DE55675" w14:textId="77777777" w:rsidR="008724C9" w:rsidRDefault="008724C9" w:rsidP="008724C9">
      <w:pPr>
        <w:pStyle w:val="PL"/>
      </w:pPr>
      <w:r>
        <w:t xml:space="preserve">        type enumeration {</w:t>
      </w:r>
    </w:p>
    <w:p w14:paraId="3232836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56E89F1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352AFC5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4D1EAD4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2CEB692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5E2E7CA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3871BB7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7E3163B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47CAAEF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45A6BA41" w14:textId="77777777" w:rsidR="008724C9" w:rsidRDefault="008724C9" w:rsidP="008724C9">
      <w:pPr>
        <w:pStyle w:val="PL"/>
      </w:pPr>
      <w:r>
        <w:t xml:space="preserve">        }</w:t>
      </w:r>
    </w:p>
    <w:p w14:paraId="284433DE" w14:textId="77777777" w:rsidR="008724C9" w:rsidRDefault="008724C9" w:rsidP="008724C9">
      <w:pPr>
        <w:pStyle w:val="PL"/>
      </w:pPr>
      <w:r>
        <w:t xml:space="preserve">      }</w:t>
      </w:r>
    </w:p>
    <w:p w14:paraId="5B86A6D6" w14:textId="77777777" w:rsidR="008724C9" w:rsidRDefault="008724C9" w:rsidP="008724C9">
      <w:pPr>
        <w:pStyle w:val="PL"/>
      </w:pPr>
    </w:p>
    <w:p w14:paraId="57BB3BC1" w14:textId="77777777" w:rsidR="008724C9" w:rsidRDefault="008724C9" w:rsidP="008724C9">
      <w:pPr>
        <w:pStyle w:val="PL"/>
      </w:pPr>
      <w:r>
        <w:t xml:space="preserve">      leaf-list PCF {</w:t>
      </w:r>
    </w:p>
    <w:p w14:paraId="44F0370D" w14:textId="77777777" w:rsidR="008724C9" w:rsidRDefault="008724C9" w:rsidP="008724C9">
      <w:pPr>
        <w:pStyle w:val="PL"/>
      </w:pPr>
      <w:r>
        <w:t xml:space="preserve">        type enumeration {</w:t>
      </w:r>
    </w:p>
    <w:p w14:paraId="4E7CC2B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2345D9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49B1AA0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3FD5443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73A77C4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7B577865" w14:textId="77777777" w:rsidR="008724C9" w:rsidRDefault="008724C9" w:rsidP="008724C9">
      <w:pPr>
        <w:pStyle w:val="PL"/>
      </w:pPr>
      <w:r>
        <w:t xml:space="preserve">        }</w:t>
      </w:r>
    </w:p>
    <w:p w14:paraId="65B2BB57" w14:textId="77777777" w:rsidR="008724C9" w:rsidRDefault="008724C9" w:rsidP="008724C9">
      <w:pPr>
        <w:pStyle w:val="PL"/>
      </w:pPr>
      <w:r>
        <w:t xml:space="preserve">      }</w:t>
      </w:r>
    </w:p>
    <w:p w14:paraId="14C9F42A" w14:textId="77777777" w:rsidR="008724C9" w:rsidRDefault="008724C9" w:rsidP="008724C9">
      <w:pPr>
        <w:pStyle w:val="PL"/>
      </w:pPr>
    </w:p>
    <w:p w14:paraId="22A8B6E4" w14:textId="77777777" w:rsidR="008724C9" w:rsidRDefault="008724C9" w:rsidP="008724C9">
      <w:pPr>
        <w:pStyle w:val="PL"/>
      </w:pPr>
      <w:r>
        <w:t xml:space="preserve">      leaf-list UPF {</w:t>
      </w:r>
    </w:p>
    <w:p w14:paraId="3D7D152E" w14:textId="77777777" w:rsidR="008724C9" w:rsidRDefault="008724C9" w:rsidP="008724C9">
      <w:pPr>
        <w:pStyle w:val="PL"/>
      </w:pPr>
      <w:r>
        <w:t xml:space="preserve">        type enumeration {</w:t>
      </w:r>
    </w:p>
    <w:p w14:paraId="02A2631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2ABF8FD1" w14:textId="77777777" w:rsidR="008724C9" w:rsidRDefault="008724C9" w:rsidP="008724C9">
      <w:pPr>
        <w:pStyle w:val="PL"/>
      </w:pPr>
      <w:r>
        <w:t xml:space="preserve">        }</w:t>
      </w:r>
    </w:p>
    <w:p w14:paraId="11FD1C73" w14:textId="77777777" w:rsidR="008724C9" w:rsidRDefault="008724C9" w:rsidP="008724C9">
      <w:pPr>
        <w:pStyle w:val="PL"/>
      </w:pPr>
      <w:r>
        <w:t xml:space="preserve">      }</w:t>
      </w:r>
    </w:p>
    <w:p w14:paraId="363911E3" w14:textId="77777777" w:rsidR="008724C9" w:rsidRDefault="008724C9" w:rsidP="008724C9">
      <w:pPr>
        <w:pStyle w:val="PL"/>
      </w:pPr>
    </w:p>
    <w:p w14:paraId="46700E73" w14:textId="77777777" w:rsidR="008724C9" w:rsidRDefault="008724C9" w:rsidP="008724C9">
      <w:pPr>
        <w:pStyle w:val="PL"/>
      </w:pPr>
      <w:r>
        <w:t xml:space="preserve">      leaf-list AUSF {</w:t>
      </w:r>
    </w:p>
    <w:p w14:paraId="53E73B93" w14:textId="77777777" w:rsidR="008724C9" w:rsidRDefault="008724C9" w:rsidP="008724C9">
      <w:pPr>
        <w:pStyle w:val="PL"/>
      </w:pPr>
      <w:r>
        <w:t xml:space="preserve">        type enumeration {</w:t>
      </w:r>
    </w:p>
    <w:p w14:paraId="68E5628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43018CA4" w14:textId="77777777" w:rsidR="008724C9" w:rsidRDefault="008724C9" w:rsidP="008724C9">
      <w:pPr>
        <w:pStyle w:val="PL"/>
      </w:pPr>
      <w:r>
        <w:t xml:space="preserve">        }</w:t>
      </w:r>
    </w:p>
    <w:p w14:paraId="2D7D40E0" w14:textId="77777777" w:rsidR="008724C9" w:rsidRDefault="008724C9" w:rsidP="008724C9">
      <w:pPr>
        <w:pStyle w:val="PL"/>
      </w:pPr>
      <w:r>
        <w:t xml:space="preserve">      }</w:t>
      </w:r>
    </w:p>
    <w:p w14:paraId="392EAE49" w14:textId="77777777" w:rsidR="008724C9" w:rsidRDefault="008724C9" w:rsidP="008724C9">
      <w:pPr>
        <w:pStyle w:val="PL"/>
      </w:pPr>
    </w:p>
    <w:p w14:paraId="4EE10959" w14:textId="77777777" w:rsidR="008724C9" w:rsidRDefault="008724C9" w:rsidP="008724C9">
      <w:pPr>
        <w:pStyle w:val="PL"/>
      </w:pPr>
      <w:r>
        <w:t xml:space="preserve">      leaf-list NEF {</w:t>
      </w:r>
    </w:p>
    <w:p w14:paraId="2A308B94" w14:textId="77777777" w:rsidR="008724C9" w:rsidRDefault="008724C9" w:rsidP="008724C9">
      <w:pPr>
        <w:pStyle w:val="PL"/>
      </w:pPr>
      <w:r>
        <w:t xml:space="preserve">        type enumeration {</w:t>
      </w:r>
    </w:p>
    <w:p w14:paraId="236763F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5073B5B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20F921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2A6436F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619CE3C4" w14:textId="77777777" w:rsidR="008724C9" w:rsidRDefault="008724C9" w:rsidP="008724C9">
      <w:pPr>
        <w:pStyle w:val="PL"/>
      </w:pPr>
      <w:r>
        <w:t xml:space="preserve">        }</w:t>
      </w:r>
    </w:p>
    <w:p w14:paraId="5ADABEBA" w14:textId="77777777" w:rsidR="008724C9" w:rsidRDefault="008724C9" w:rsidP="008724C9">
      <w:pPr>
        <w:pStyle w:val="PL"/>
      </w:pPr>
      <w:r>
        <w:t xml:space="preserve">      }</w:t>
      </w:r>
    </w:p>
    <w:p w14:paraId="14D3CE53" w14:textId="77777777" w:rsidR="008724C9" w:rsidRDefault="008724C9" w:rsidP="008724C9">
      <w:pPr>
        <w:pStyle w:val="PL"/>
      </w:pPr>
    </w:p>
    <w:p w14:paraId="1C9EF715" w14:textId="77777777" w:rsidR="008724C9" w:rsidRDefault="008724C9" w:rsidP="008724C9">
      <w:pPr>
        <w:pStyle w:val="PL"/>
      </w:pPr>
      <w:r>
        <w:t xml:space="preserve">      leaf-list NRF {</w:t>
      </w:r>
    </w:p>
    <w:p w14:paraId="1979AB8F" w14:textId="77777777" w:rsidR="008724C9" w:rsidRDefault="008724C9" w:rsidP="008724C9">
      <w:pPr>
        <w:pStyle w:val="PL"/>
      </w:pPr>
      <w:r>
        <w:t xml:space="preserve">        type enumeration {</w:t>
      </w:r>
    </w:p>
    <w:p w14:paraId="6BB7590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73DE3CD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2FD147BF" w14:textId="77777777" w:rsidR="008724C9" w:rsidRDefault="008724C9" w:rsidP="008724C9">
      <w:pPr>
        <w:pStyle w:val="PL"/>
      </w:pPr>
      <w:r>
        <w:t xml:space="preserve">        }</w:t>
      </w:r>
    </w:p>
    <w:p w14:paraId="0ABA280E" w14:textId="77777777" w:rsidR="008724C9" w:rsidRDefault="008724C9" w:rsidP="008724C9">
      <w:pPr>
        <w:pStyle w:val="PL"/>
      </w:pPr>
      <w:r>
        <w:t xml:space="preserve">      }</w:t>
      </w:r>
    </w:p>
    <w:p w14:paraId="229F675F" w14:textId="77777777" w:rsidR="008724C9" w:rsidRDefault="008724C9" w:rsidP="008724C9">
      <w:pPr>
        <w:pStyle w:val="PL"/>
      </w:pPr>
    </w:p>
    <w:p w14:paraId="584D6986" w14:textId="77777777" w:rsidR="008724C9" w:rsidRDefault="008724C9" w:rsidP="008724C9">
      <w:pPr>
        <w:pStyle w:val="PL"/>
      </w:pPr>
      <w:r>
        <w:t xml:space="preserve">      leaf-list NSSF {</w:t>
      </w:r>
    </w:p>
    <w:p w14:paraId="2CD6147F" w14:textId="77777777" w:rsidR="008724C9" w:rsidRDefault="008724C9" w:rsidP="008724C9">
      <w:pPr>
        <w:pStyle w:val="PL"/>
      </w:pPr>
      <w:r>
        <w:t xml:space="preserve">        type enumeration {</w:t>
      </w:r>
    </w:p>
    <w:p w14:paraId="2BDD054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592171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731A97D5" w14:textId="77777777" w:rsidR="008724C9" w:rsidRDefault="008724C9" w:rsidP="008724C9">
      <w:pPr>
        <w:pStyle w:val="PL"/>
      </w:pPr>
      <w:r>
        <w:t xml:space="preserve">        }</w:t>
      </w:r>
    </w:p>
    <w:p w14:paraId="5E3FB113" w14:textId="77777777" w:rsidR="008724C9" w:rsidRDefault="008724C9" w:rsidP="008724C9">
      <w:pPr>
        <w:pStyle w:val="PL"/>
      </w:pPr>
      <w:r>
        <w:t xml:space="preserve">      }</w:t>
      </w:r>
    </w:p>
    <w:p w14:paraId="4C7918EB" w14:textId="77777777" w:rsidR="008724C9" w:rsidRDefault="008724C9" w:rsidP="008724C9">
      <w:pPr>
        <w:pStyle w:val="PL"/>
      </w:pPr>
    </w:p>
    <w:p w14:paraId="5CBDC23E" w14:textId="77777777" w:rsidR="008724C9" w:rsidRDefault="008724C9" w:rsidP="008724C9">
      <w:pPr>
        <w:pStyle w:val="PL"/>
      </w:pPr>
      <w:r>
        <w:t xml:space="preserve">      leaf-list SMSF {</w:t>
      </w:r>
    </w:p>
    <w:p w14:paraId="76D19A50" w14:textId="77777777" w:rsidR="008724C9" w:rsidRDefault="008724C9" w:rsidP="008724C9">
      <w:pPr>
        <w:pStyle w:val="PL"/>
      </w:pPr>
      <w:r>
        <w:t xml:space="preserve">        type enumeration {</w:t>
      </w:r>
    </w:p>
    <w:p w14:paraId="6219EE7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17DD36CD" w14:textId="77777777" w:rsidR="008724C9" w:rsidRDefault="008724C9" w:rsidP="008724C9">
      <w:pPr>
        <w:pStyle w:val="PL"/>
      </w:pPr>
      <w:r>
        <w:t xml:space="preserve">        }</w:t>
      </w:r>
    </w:p>
    <w:p w14:paraId="1C8C1078" w14:textId="77777777" w:rsidR="008724C9" w:rsidRDefault="008724C9" w:rsidP="008724C9">
      <w:pPr>
        <w:pStyle w:val="PL"/>
      </w:pPr>
      <w:r>
        <w:t xml:space="preserve">      }</w:t>
      </w:r>
    </w:p>
    <w:p w14:paraId="446095B3" w14:textId="77777777" w:rsidR="008724C9" w:rsidRDefault="008724C9" w:rsidP="008724C9">
      <w:pPr>
        <w:pStyle w:val="PL"/>
      </w:pPr>
    </w:p>
    <w:p w14:paraId="485BC028" w14:textId="77777777" w:rsidR="008724C9" w:rsidRDefault="008724C9" w:rsidP="008724C9">
      <w:pPr>
        <w:pStyle w:val="PL"/>
      </w:pPr>
      <w:r>
        <w:t xml:space="preserve">      leaf-list UDM {</w:t>
      </w:r>
    </w:p>
    <w:p w14:paraId="02E786FE" w14:textId="77777777" w:rsidR="008724C9" w:rsidRDefault="008724C9" w:rsidP="008724C9">
      <w:pPr>
        <w:pStyle w:val="PL"/>
      </w:pPr>
      <w:r>
        <w:t xml:space="preserve">        type enumeration {</w:t>
      </w:r>
    </w:p>
    <w:p w14:paraId="0732643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333A5BD5" w14:textId="77777777" w:rsidR="008724C9" w:rsidRDefault="008724C9" w:rsidP="008724C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60E1D56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52C4DBF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6537B1E0" w14:textId="77777777" w:rsidR="008724C9" w:rsidRDefault="008724C9" w:rsidP="008724C9">
      <w:pPr>
        <w:pStyle w:val="PL"/>
      </w:pPr>
      <w:r>
        <w:t xml:space="preserve">        }</w:t>
      </w:r>
    </w:p>
    <w:p w14:paraId="24AFD716" w14:textId="77777777" w:rsidR="008724C9" w:rsidRDefault="008724C9" w:rsidP="008724C9">
      <w:pPr>
        <w:pStyle w:val="PL"/>
      </w:pPr>
      <w:r>
        <w:t xml:space="preserve">      }</w:t>
      </w:r>
    </w:p>
    <w:p w14:paraId="08DB3260" w14:textId="77777777" w:rsidR="008724C9" w:rsidRDefault="008724C9" w:rsidP="008724C9">
      <w:pPr>
        <w:pStyle w:val="PL"/>
      </w:pPr>
      <w:r>
        <w:t xml:space="preserve">    }</w:t>
      </w:r>
    </w:p>
    <w:p w14:paraId="5C283602" w14:textId="77777777" w:rsidR="008724C9" w:rsidRDefault="008724C9" w:rsidP="008724C9">
      <w:pPr>
        <w:pStyle w:val="PL"/>
      </w:pPr>
      <w:r>
        <w:t xml:space="preserve">  }</w:t>
      </w:r>
    </w:p>
    <w:p w14:paraId="0DACE038" w14:textId="77777777" w:rsidR="008724C9" w:rsidRDefault="008724C9" w:rsidP="008724C9">
      <w:pPr>
        <w:pStyle w:val="PL"/>
      </w:pPr>
    </w:p>
    <w:p w14:paraId="3C2270A0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10479161" w14:textId="77777777" w:rsidR="008724C9" w:rsidRDefault="008724C9" w:rsidP="008724C9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4A0F541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4DED8F3C" w14:textId="77777777" w:rsidR="008724C9" w:rsidRDefault="008724C9" w:rsidP="008724C9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2D9CDBB9" w14:textId="77777777" w:rsidR="008724C9" w:rsidRDefault="008724C9" w:rsidP="008724C9">
      <w:pPr>
        <w:pStyle w:val="PL"/>
      </w:pPr>
      <w:r>
        <w:t xml:space="preserve">      Trace and Immediate MDT. </w:t>
      </w:r>
    </w:p>
    <w:p w14:paraId="75A60366" w14:textId="77777777" w:rsidR="008724C9" w:rsidRDefault="008724C9" w:rsidP="008724C9">
      <w:pPr>
        <w:pStyle w:val="PL"/>
      </w:pPr>
      <w:r>
        <w:t xml:space="preserve">      </w:t>
      </w:r>
    </w:p>
    <w:p w14:paraId="7CDD4CEC" w14:textId="77777777" w:rsidR="008724C9" w:rsidRDefault="008724C9" w:rsidP="008724C9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50DCF717" w14:textId="77777777" w:rsidR="008724C9" w:rsidRDefault="008724C9" w:rsidP="008724C9">
      <w:pPr>
        <w:pStyle w:val="PL"/>
      </w:pPr>
      <w:r>
        <w:t xml:space="preserve">      the positioning methods to use.</w:t>
      </w:r>
    </w:p>
    <w:p w14:paraId="480002D9" w14:textId="77777777" w:rsidR="008724C9" w:rsidRDefault="008724C9" w:rsidP="008724C9">
      <w:pPr>
        <w:pStyle w:val="PL"/>
      </w:pPr>
    </w:p>
    <w:p w14:paraId="437A2256" w14:textId="77777777" w:rsidR="008724C9" w:rsidRDefault="008724C9" w:rsidP="008724C9">
      <w:pPr>
        <w:pStyle w:val="PL"/>
      </w:pPr>
      <w:r>
        <w:t xml:space="preserve">      The following attributes are conditional available based on the</w:t>
      </w:r>
    </w:p>
    <w:p w14:paraId="3F841F79" w14:textId="77777777" w:rsidR="008724C9" w:rsidRDefault="008724C9" w:rsidP="008724C9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AB843D1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1A0E811E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397C2DB9" w14:textId="77777777" w:rsidR="008724C9" w:rsidRDefault="008724C9" w:rsidP="008724C9">
      <w:pPr>
        <w:pStyle w:val="PL"/>
      </w:pPr>
      <w:r>
        <w:t xml:space="preserve">        -reportAmountM1LTE (conditional for M1 in LTE),</w:t>
      </w:r>
    </w:p>
    <w:p w14:paraId="6BF2D32B" w14:textId="77777777" w:rsidR="008724C9" w:rsidRDefault="008724C9" w:rsidP="008724C9">
      <w:pPr>
        <w:pStyle w:val="PL"/>
      </w:pPr>
      <w:r>
        <w:t xml:space="preserve">        -reportAmountM4LTE (conditional for M4 in LTE),</w:t>
      </w:r>
    </w:p>
    <w:p w14:paraId="5D9C04F7" w14:textId="77777777" w:rsidR="008724C9" w:rsidRDefault="008724C9" w:rsidP="008724C9">
      <w:pPr>
        <w:pStyle w:val="PL"/>
      </w:pPr>
      <w:r>
        <w:t xml:space="preserve">        -reportAmountM5LTE (conditional for M5 in LTE),</w:t>
      </w:r>
    </w:p>
    <w:p w14:paraId="45776ABF" w14:textId="77777777" w:rsidR="008724C9" w:rsidRDefault="008724C9" w:rsidP="008724C9">
      <w:pPr>
        <w:pStyle w:val="PL"/>
      </w:pPr>
      <w:r>
        <w:t xml:space="preserve">        -reportAmountM6LTE (conditional for M6 in LTE),</w:t>
      </w:r>
    </w:p>
    <w:p w14:paraId="1146F443" w14:textId="77777777" w:rsidR="008724C9" w:rsidRDefault="008724C9" w:rsidP="008724C9">
      <w:pPr>
        <w:pStyle w:val="PL"/>
      </w:pPr>
      <w:r>
        <w:t xml:space="preserve">        -reportAmountM7LTE (conditional for M7 in LTE),</w:t>
      </w:r>
    </w:p>
    <w:p w14:paraId="6A155DC4" w14:textId="77777777" w:rsidR="008724C9" w:rsidRDefault="008724C9" w:rsidP="008724C9">
      <w:pPr>
        <w:pStyle w:val="PL"/>
      </w:pPr>
      <w:r>
        <w:t xml:space="preserve">        -reportAmountM1NR (conditional for M1 in NR),</w:t>
      </w:r>
    </w:p>
    <w:p w14:paraId="50BB2795" w14:textId="77777777" w:rsidR="008724C9" w:rsidRDefault="008724C9" w:rsidP="008724C9">
      <w:pPr>
        <w:pStyle w:val="PL"/>
      </w:pPr>
      <w:r>
        <w:t xml:space="preserve">        -reportAmountM4NR (conditional for M4 in NR),</w:t>
      </w:r>
    </w:p>
    <w:p w14:paraId="36EA50E0" w14:textId="77777777" w:rsidR="008724C9" w:rsidRDefault="008724C9" w:rsidP="008724C9">
      <w:pPr>
        <w:pStyle w:val="PL"/>
      </w:pPr>
      <w:r>
        <w:t xml:space="preserve">        -reportAmountM5NR (conditional for M5 in NR),</w:t>
      </w:r>
    </w:p>
    <w:p w14:paraId="562D81BB" w14:textId="77777777" w:rsidR="008724C9" w:rsidRDefault="008724C9" w:rsidP="008724C9">
      <w:pPr>
        <w:pStyle w:val="PL"/>
      </w:pPr>
      <w:r>
        <w:t xml:space="preserve">        -reportAmountM6NR (conditional for M6 in NR),</w:t>
      </w:r>
    </w:p>
    <w:p w14:paraId="2AD6D367" w14:textId="77777777" w:rsidR="008724C9" w:rsidRDefault="008724C9" w:rsidP="008724C9">
      <w:pPr>
        <w:pStyle w:val="PL"/>
      </w:pPr>
      <w:r>
        <w:t xml:space="preserve">        -reportAmountM7NR (conditional for M7 in NR),</w:t>
      </w:r>
    </w:p>
    <w:p w14:paraId="0E78E28C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4E97DD51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331238B4" w14:textId="77777777" w:rsidR="008724C9" w:rsidRDefault="008724C9" w:rsidP="008724C9">
      <w:pPr>
        <w:pStyle w:val="PL"/>
      </w:pPr>
      <w:r>
        <w:t xml:space="preserve">          triggered periodic reporting),</w:t>
      </w:r>
    </w:p>
    <w:p w14:paraId="5D1627C8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36010E0E" w14:textId="77777777" w:rsidR="008724C9" w:rsidRDefault="008724C9" w:rsidP="008724C9">
      <w:pPr>
        <w:pStyle w:val="PL"/>
      </w:pPr>
      <w:r>
        <w:t xml:space="preserve">        -collectionPeriodM6NR (conditional for M6 in NR),</w:t>
      </w:r>
    </w:p>
    <w:p w14:paraId="6185063A" w14:textId="77777777" w:rsidR="008724C9" w:rsidRDefault="008724C9" w:rsidP="008724C9">
      <w:pPr>
        <w:pStyle w:val="PL"/>
      </w:pPr>
      <w:r>
        <w:t xml:space="preserve">        -collectionPeriodM7NR (conditional for M7 in NR),</w:t>
      </w:r>
    </w:p>
    <w:p w14:paraId="474CC26D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6CBA3E4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2D5B48EE" w14:textId="77777777" w:rsidR="008724C9" w:rsidRDefault="008724C9" w:rsidP="008724C9">
      <w:pPr>
        <w:pStyle w:val="PL"/>
      </w:pPr>
      <w:r>
        <w:t xml:space="preserve">        -collectionPeriodM6LTE (conditional for M6 in LTE),</w:t>
      </w:r>
    </w:p>
    <w:p w14:paraId="2209A9E8" w14:textId="77777777" w:rsidR="008724C9" w:rsidRDefault="008724C9" w:rsidP="008724C9">
      <w:pPr>
        <w:pStyle w:val="PL"/>
      </w:pPr>
      <w:r>
        <w:t xml:space="preserve">        -collectionPeriodM7LTE (conditional for M7 in LTE),</w:t>
      </w:r>
    </w:p>
    <w:p w14:paraId="67C7DBC8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794771D4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44E6BA9E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629208C0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1766A749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582C66D2" w14:textId="77777777" w:rsidR="008724C9" w:rsidRDefault="008724C9" w:rsidP="008724C9">
      <w:pPr>
        <w:pStyle w:val="PL"/>
      </w:pPr>
    </w:p>
    <w:p w14:paraId="3A71752F" w14:textId="77777777" w:rsidR="008724C9" w:rsidRDefault="008724C9" w:rsidP="008724C9">
      <w:pPr>
        <w:pStyle w:val="PL"/>
      </w:pPr>
      <w:r>
        <w:t xml:space="preserve">       For immediate MDT, the measurement reporting is dependent on the </w:t>
      </w:r>
    </w:p>
    <w:p w14:paraId="2DA95F52" w14:textId="77777777" w:rsidR="008724C9" w:rsidRDefault="008724C9" w:rsidP="008724C9">
      <w:pPr>
        <w:pStyle w:val="PL"/>
      </w:pPr>
      <w:r>
        <w:t xml:space="preserve">       configured measurements:</w:t>
      </w:r>
    </w:p>
    <w:p w14:paraId="55BA9F0F" w14:textId="77777777" w:rsidR="008724C9" w:rsidRDefault="008724C9" w:rsidP="008724C9">
      <w:pPr>
        <w:pStyle w:val="PL"/>
      </w:pPr>
      <w:r>
        <w:t xml:space="preserve">        </w:t>
      </w:r>
    </w:p>
    <w:p w14:paraId="7374ED38" w14:textId="77777777" w:rsidR="008724C9" w:rsidRDefault="008724C9" w:rsidP="008724C9">
      <w:pPr>
        <w:pStyle w:val="PL"/>
      </w:pPr>
      <w:r>
        <w:t xml:space="preserve">        - For measurement M1 in LTE or NR, it is possible to select between </w:t>
      </w:r>
    </w:p>
    <w:p w14:paraId="67BD7753" w14:textId="77777777" w:rsidR="008724C9" w:rsidRDefault="008724C9" w:rsidP="008724C9">
      <w:pPr>
        <w:pStyle w:val="PL"/>
      </w:pPr>
      <w:r>
        <w:t xml:space="preserve">        periodical, event triggered, event triggered periodic reporting or </w:t>
      </w:r>
    </w:p>
    <w:p w14:paraId="6A97A043" w14:textId="77777777" w:rsidR="008724C9" w:rsidRDefault="008724C9" w:rsidP="008724C9">
      <w:pPr>
        <w:pStyle w:val="PL"/>
      </w:pPr>
      <w:r>
        <w:t xml:space="preserve">        reporting according to all configured RRM event triggers. For M1 and M2 </w:t>
      </w:r>
    </w:p>
    <w:p w14:paraId="55EC26DF" w14:textId="77777777" w:rsidR="008724C9" w:rsidRDefault="008724C9" w:rsidP="008724C9">
      <w:pPr>
        <w:pStyle w:val="PL"/>
      </w:pPr>
      <w:r>
        <w:t xml:space="preserve">        measurement in UMTS, it is possible to select between periodical, event </w:t>
      </w:r>
    </w:p>
    <w:p w14:paraId="5F9C0E81" w14:textId="77777777" w:rsidR="008724C9" w:rsidRDefault="008724C9" w:rsidP="008724C9">
      <w:pPr>
        <w:pStyle w:val="PL"/>
      </w:pPr>
      <w:r>
        <w:t xml:space="preserve">        triggered reporting or reporting according to all configured RRM event </w:t>
      </w:r>
    </w:p>
    <w:p w14:paraId="00E54E5F" w14:textId="77777777" w:rsidR="008724C9" w:rsidRDefault="008724C9" w:rsidP="008724C9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77FC4E60" w14:textId="77777777" w:rsidR="008724C9" w:rsidRDefault="008724C9" w:rsidP="008724C9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2557BE1A" w14:textId="77777777" w:rsidR="008724C9" w:rsidRDefault="008724C9" w:rsidP="008724C9">
      <w:pPr>
        <w:pStyle w:val="PL"/>
      </w:pPr>
      <w:r>
        <w:t xml:space="preserve">        periodic, which is the decisive event type. For periodical reporting, </w:t>
      </w:r>
    </w:p>
    <w:p w14:paraId="3224A8D0" w14:textId="77777777" w:rsidR="008724C9" w:rsidRDefault="008724C9" w:rsidP="008724C9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436D0456" w14:textId="77777777" w:rsidR="008724C9" w:rsidRDefault="008724C9" w:rsidP="008724C9">
      <w:pPr>
        <w:pStyle w:val="PL"/>
      </w:pPr>
      <w:r>
        <w:t xml:space="preserve">        two successive reports and the number of reports. This means the </w:t>
      </w:r>
    </w:p>
    <w:p w14:paraId="484C29BD" w14:textId="77777777" w:rsidR="008724C9" w:rsidRDefault="008724C9" w:rsidP="008724C9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2CEA10FA" w14:textId="77777777" w:rsidR="008724C9" w:rsidRDefault="008724C9" w:rsidP="008724C9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2A9A0E14" w14:textId="77777777" w:rsidR="008724C9" w:rsidRDefault="008724C9" w:rsidP="008724C9">
      <w:pPr>
        <w:pStyle w:val="PL"/>
      </w:pPr>
      <w:r>
        <w:t xml:space="preserve">        infinity. For event-triggered periodic reporting, these two parameters </w:t>
      </w:r>
    </w:p>
    <w:p w14:paraId="731AE523" w14:textId="77777777" w:rsidR="008724C9" w:rsidRDefault="008724C9" w:rsidP="008724C9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69D561AE" w14:textId="77777777" w:rsidR="008724C9" w:rsidRDefault="008724C9" w:rsidP="008724C9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3A1134B1" w14:textId="77777777" w:rsidR="008724C9" w:rsidRDefault="008724C9" w:rsidP="008724C9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411F3408" w14:textId="77777777" w:rsidR="008724C9" w:rsidRDefault="008724C9" w:rsidP="008724C9">
      <w:pPr>
        <w:pStyle w:val="PL"/>
      </w:pPr>
      <w:r>
        <w:t xml:space="preserve">        is fulfilled. The reporting is stopped, if the leaving condition is </w:t>
      </w:r>
    </w:p>
    <w:p w14:paraId="651BE68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7A68B2A5" w14:textId="77777777" w:rsidR="008724C9" w:rsidRDefault="008724C9" w:rsidP="008724C9">
      <w:pPr>
        <w:pStyle w:val="PL"/>
      </w:pPr>
      <w:r>
        <w:t xml:space="preserve">        based reporting, there is only one report sent after the event occurs. </w:t>
      </w:r>
    </w:p>
    <w:p w14:paraId="1D9A54B6" w14:textId="77777777" w:rsidR="008724C9" w:rsidRDefault="008724C9" w:rsidP="008724C9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44B08BD4" w14:textId="77777777" w:rsidR="008724C9" w:rsidRDefault="008724C9" w:rsidP="008724C9">
      <w:pPr>
        <w:pStyle w:val="PL"/>
      </w:pPr>
      <w:r>
        <w:t xml:space="preserve">        In case of UMTS and 1f event reporting, additionally parameter </w:t>
      </w:r>
    </w:p>
    <w:p w14:paraId="43F1295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 </w:t>
      </w:r>
    </w:p>
    <w:p w14:paraId="15CAF872" w14:textId="77777777" w:rsidR="008724C9" w:rsidRDefault="008724C9" w:rsidP="008724C9">
      <w:pPr>
        <w:pStyle w:val="PL"/>
      </w:pPr>
      <w:r>
        <w:t xml:space="preserve">        measurement(s) the event threshold is applicable.  Parameter </w:t>
      </w:r>
    </w:p>
    <w:p w14:paraId="26A9F61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6152D7E6" w14:textId="77777777" w:rsidR="008724C9" w:rsidRDefault="008724C9" w:rsidP="008724C9">
      <w:pPr>
        <w:pStyle w:val="PL"/>
      </w:pPr>
      <w:r>
        <w:t xml:space="preserve">        be included in case of NR.</w:t>
      </w:r>
    </w:p>
    <w:p w14:paraId="423182F3" w14:textId="77777777" w:rsidR="008724C9" w:rsidRDefault="008724C9" w:rsidP="008724C9">
      <w:pPr>
        <w:pStyle w:val="PL"/>
      </w:pPr>
      <w:r>
        <w:t xml:space="preserve">        </w:t>
      </w:r>
    </w:p>
    <w:p w14:paraId="00796971" w14:textId="77777777" w:rsidR="008724C9" w:rsidRDefault="008724C9" w:rsidP="008724C9">
      <w:pPr>
        <w:pStyle w:val="PL"/>
      </w:pPr>
      <w:r>
        <w:t xml:space="preserve">        - For measurement M2 in LTE or NR, reporting is according to RRM</w:t>
      </w:r>
    </w:p>
    <w:p w14:paraId="4CCEBA44" w14:textId="77777777" w:rsidR="008724C9" w:rsidRDefault="008724C9" w:rsidP="008724C9">
      <w:pPr>
        <w:pStyle w:val="PL"/>
      </w:pPr>
      <w:r>
        <w:t xml:space="preserve">        configuration, see TS 38.321, TS 36.321 and TS 38.331, TS 36.331.  </w:t>
      </w:r>
    </w:p>
    <w:p w14:paraId="31CC8E9C" w14:textId="77777777" w:rsidR="008724C9" w:rsidRDefault="008724C9" w:rsidP="008724C9">
      <w:pPr>
        <w:pStyle w:val="PL"/>
      </w:pPr>
      <w:r>
        <w:lastRenderedPageBreak/>
        <w:t xml:space="preserve">        </w:t>
      </w:r>
    </w:p>
    <w:p w14:paraId="0F87B5B1" w14:textId="77777777" w:rsidR="008724C9" w:rsidRDefault="008724C9" w:rsidP="008724C9">
      <w:pPr>
        <w:pStyle w:val="PL"/>
      </w:pPr>
      <w:r>
        <w:t xml:space="preserve">        - For measurement M4 in UMTS, reporting is either according to RRM </w:t>
      </w:r>
    </w:p>
    <w:p w14:paraId="6451F18F" w14:textId="77777777" w:rsidR="008724C9" w:rsidRDefault="008724C9" w:rsidP="008724C9">
      <w:pPr>
        <w:pStyle w:val="PL"/>
      </w:pPr>
      <w:r>
        <w:t xml:space="preserve">        configuration, see TS 25.321 and TS 25.331 or periodic or event</w:t>
      </w:r>
    </w:p>
    <w:p w14:paraId="36ACE5DF" w14:textId="77777777" w:rsidR="008724C9" w:rsidRDefault="008724C9" w:rsidP="008724C9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21FB7D9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80D108C" w14:textId="77777777" w:rsidR="008724C9" w:rsidRDefault="008724C9" w:rsidP="008724C9">
      <w:pPr>
        <w:pStyle w:val="PL"/>
      </w:pPr>
      <w:r>
        <w:t xml:space="preserve">        </w:t>
      </w:r>
    </w:p>
    <w:p w14:paraId="3840A1C7" w14:textId="77777777" w:rsidR="008724C9" w:rsidRDefault="008724C9" w:rsidP="008724C9">
      <w:pPr>
        <w:pStyle w:val="PL"/>
      </w:pPr>
      <w:r>
        <w:t xml:space="preserve">        - For measurement M3 in UMTS, the reporting is done upon</w:t>
      </w:r>
    </w:p>
    <w:p w14:paraId="228B1DBF" w14:textId="77777777" w:rsidR="008724C9" w:rsidRDefault="008724C9" w:rsidP="008724C9">
      <w:pPr>
        <w:pStyle w:val="PL"/>
      </w:pPr>
      <w:r>
        <w:t xml:space="preserve">        availability, see TS 37.320.</w:t>
      </w:r>
    </w:p>
    <w:p w14:paraId="4E00E2AE" w14:textId="77777777" w:rsidR="008724C9" w:rsidRDefault="008724C9" w:rsidP="008724C9">
      <w:pPr>
        <w:pStyle w:val="PL"/>
      </w:pPr>
      <w:r>
        <w:t xml:space="preserve">        </w:t>
      </w:r>
    </w:p>
    <w:p w14:paraId="13051331" w14:textId="77777777" w:rsidR="008724C9" w:rsidRDefault="008724C9" w:rsidP="008724C9">
      <w:pPr>
        <w:pStyle w:val="PL"/>
      </w:pPr>
      <w:r>
        <w:t xml:space="preserve">        - For measurements M4, M5, M6 and M7 in NR, for measurements </w:t>
      </w:r>
    </w:p>
    <w:p w14:paraId="44BDFA72" w14:textId="77777777" w:rsidR="008724C9" w:rsidRDefault="008724C9" w:rsidP="008724C9">
      <w:pPr>
        <w:pStyle w:val="PL"/>
      </w:pPr>
      <w:r>
        <w:t xml:space="preserve">        M3, M4, M5, M6 and M7 in LTE and for measurements M5, M6 and M7 </w:t>
      </w:r>
    </w:p>
    <w:p w14:paraId="473DB15E" w14:textId="77777777" w:rsidR="008724C9" w:rsidRDefault="008724C9" w:rsidP="008724C9">
      <w:pPr>
        <w:pStyle w:val="PL"/>
      </w:pPr>
      <w:r>
        <w:t xml:space="preserve">        in UMTS periodical reporting is applied. The configurable parameter</w:t>
      </w:r>
    </w:p>
    <w:p w14:paraId="24CA47B4" w14:textId="77777777" w:rsidR="008724C9" w:rsidRDefault="008724C9" w:rsidP="008724C9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7F2D9516" w14:textId="77777777" w:rsidR="008724C9" w:rsidRDefault="008724C9" w:rsidP="008724C9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12BD5EE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05EDE18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11F23205" w14:textId="77777777" w:rsidR="008724C9" w:rsidRDefault="008724C9" w:rsidP="008724C9">
      <w:pPr>
        <w:pStyle w:val="PL"/>
      </w:pPr>
      <w:r>
        <w:t xml:space="preserve">        reports (reportAmountM4NR, reportAmountM5NR, reportAmountM6NR, </w:t>
      </w:r>
    </w:p>
    <w:p w14:paraId="137596DA" w14:textId="77777777" w:rsidR="008724C9" w:rsidRDefault="008724C9" w:rsidP="008724C9">
      <w:pPr>
        <w:pStyle w:val="PL"/>
      </w:pPr>
      <w:r>
        <w:t xml:space="preserve">        reportAmountM7NR, reportAmountM4LTE, reportAmountM5LTE, </w:t>
      </w:r>
    </w:p>
    <w:p w14:paraId="2128E30B" w14:textId="77777777" w:rsidR="008724C9" w:rsidRDefault="008724C9" w:rsidP="008724C9">
      <w:pPr>
        <w:pStyle w:val="PL"/>
      </w:pPr>
      <w:r>
        <w:t xml:space="preserve">        reportAmountM6LTE, reportAmountM7LTE).  If no collection</w:t>
      </w:r>
    </w:p>
    <w:p w14:paraId="389AD92A" w14:textId="77777777" w:rsidR="008724C9" w:rsidRDefault="008724C9" w:rsidP="008724C9">
      <w:pPr>
        <w:pStyle w:val="PL"/>
      </w:pPr>
      <w:r>
        <w:t xml:space="preserve">        period is configured for M5 in UMTS, all available measurements</w:t>
      </w:r>
    </w:p>
    <w:p w14:paraId="2789F4A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ar</w:t>
      </w:r>
      <w:proofErr w:type="spellEnd"/>
      <w:r>
        <w:t xml:space="preserve"> </w:t>
      </w:r>
      <w:proofErr w:type="spellStart"/>
      <w:r>
        <w:t>elogged</w:t>
      </w:r>
      <w:proofErr w:type="spellEnd"/>
      <w:r>
        <w:t xml:space="preserve"> according to RRM configuration.</w:t>
      </w:r>
    </w:p>
    <w:p w14:paraId="727A8C31" w14:textId="77777777" w:rsidR="008724C9" w:rsidRDefault="008724C9" w:rsidP="008724C9">
      <w:pPr>
        <w:pStyle w:val="PL"/>
      </w:pPr>
      <w:r>
        <w:t xml:space="preserve">        </w:t>
      </w:r>
    </w:p>
    <w:p w14:paraId="62612D7C" w14:textId="77777777" w:rsidR="008724C9" w:rsidRDefault="008724C9" w:rsidP="008724C9">
      <w:pPr>
        <w:pStyle w:val="PL"/>
      </w:pPr>
      <w:r>
        <w:t xml:space="preserve">        - Measurements M8 and M9 in NR or LTE are reported according to </w:t>
      </w:r>
    </w:p>
    <w:p w14:paraId="451AC749" w14:textId="77777777" w:rsidR="008724C9" w:rsidRDefault="008724C9" w:rsidP="008724C9">
      <w:pPr>
        <w:pStyle w:val="PL"/>
      </w:pPr>
      <w:r>
        <w:t xml:space="preserve">        configured M1 and/or M6 related UE measurement reporting. </w:t>
      </w:r>
    </w:p>
    <w:p w14:paraId="2F5C222C" w14:textId="77777777" w:rsidR="008724C9" w:rsidRDefault="008724C9" w:rsidP="008724C9">
      <w:pPr>
        <w:pStyle w:val="PL"/>
      </w:pPr>
      <w:r>
        <w:t xml:space="preserve">        ";</w:t>
      </w:r>
    </w:p>
    <w:p w14:paraId="7C97C5FA" w14:textId="77777777" w:rsidR="008724C9" w:rsidRDefault="008724C9" w:rsidP="008724C9">
      <w:pPr>
        <w:pStyle w:val="PL"/>
      </w:pPr>
      <w:r>
        <w:t xml:space="preserve">        </w:t>
      </w:r>
    </w:p>
    <w:p w14:paraId="6592F969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52771912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3E099EE8" w14:textId="77777777" w:rsidR="008724C9" w:rsidRDefault="008724C9" w:rsidP="008724C9">
      <w:pPr>
        <w:pStyle w:val="PL"/>
      </w:pPr>
      <w:r>
        <w:t xml:space="preserve">      type enumeration {</w:t>
      </w:r>
    </w:p>
    <w:p w14:paraId="1221FC2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3CD438A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348DD3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400352B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5A88F7E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539AD59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76020EE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48027B1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22395D8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0DC4D52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533261A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4EDA3D9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257A44A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5EA81F8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72CEFAC6" w14:textId="77777777" w:rsidR="008724C9" w:rsidRDefault="008724C9" w:rsidP="008724C9">
      <w:pPr>
        <w:pStyle w:val="PL"/>
      </w:pPr>
      <w:r>
        <w:t xml:space="preserve">      }</w:t>
      </w:r>
    </w:p>
    <w:p w14:paraId="0977719F" w14:textId="77777777" w:rsidR="008724C9" w:rsidRDefault="008724C9" w:rsidP="008724C9">
      <w:pPr>
        <w:pStyle w:val="PL"/>
      </w:pPr>
      <w:r>
        <w:t xml:space="preserve">      description "It specifies the UE measurements that shall be </w:t>
      </w:r>
    </w:p>
    <w:p w14:paraId="464EA59F" w14:textId="77777777" w:rsidR="008724C9" w:rsidRDefault="008724C9" w:rsidP="008724C9">
      <w:pPr>
        <w:pStyle w:val="PL"/>
      </w:pPr>
      <w:r>
        <w:t xml:space="preserve">        collected in an Immediate MDT job. The attribute is </w:t>
      </w:r>
    </w:p>
    <w:p w14:paraId="52349BD4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74AF067" w14:textId="77777777" w:rsidR="008724C9" w:rsidRDefault="008724C9" w:rsidP="008724C9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20F577D6" w14:textId="77777777" w:rsidR="008724C9" w:rsidRDefault="008724C9" w:rsidP="008724C9">
      <w:pPr>
        <w:pStyle w:val="PL"/>
      </w:pPr>
      <w:r>
        <w:t xml:space="preserve">    }</w:t>
      </w:r>
    </w:p>
    <w:p w14:paraId="04030D1C" w14:textId="77777777" w:rsidR="008724C9" w:rsidRDefault="008724C9" w:rsidP="008724C9">
      <w:pPr>
        <w:pStyle w:val="PL"/>
      </w:pPr>
    </w:p>
    <w:p w14:paraId="041A9FC7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0C70360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7D5DF92" w14:textId="77777777" w:rsidR="008724C9" w:rsidRDefault="008724C9" w:rsidP="008724C9">
      <w:pPr>
        <w:pStyle w:val="PL"/>
      </w:pPr>
      <w:r>
        <w:t xml:space="preserve">      type enumeration {</w:t>
      </w:r>
    </w:p>
    <w:p w14:paraId="72EEB7E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4B113C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6F54A86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1DCE688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128C60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2E6A71F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44A1D96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101D4C3C" w14:textId="77777777" w:rsidR="008724C9" w:rsidRDefault="008724C9" w:rsidP="008724C9">
      <w:pPr>
        <w:pStyle w:val="PL"/>
      </w:pPr>
      <w:r>
        <w:t xml:space="preserve">      }</w:t>
      </w:r>
    </w:p>
    <w:p w14:paraId="4F026626" w14:textId="77777777" w:rsidR="008724C9" w:rsidRDefault="008724C9" w:rsidP="008724C9">
      <w:pPr>
        <w:pStyle w:val="PL"/>
      </w:pPr>
      <w:r>
        <w:t xml:space="preserve">      description "It specifies whether periodic or event based </w:t>
      </w:r>
    </w:p>
    <w:p w14:paraId="2A159D2B" w14:textId="77777777" w:rsidR="008724C9" w:rsidRDefault="008724C9" w:rsidP="008724C9">
      <w:pPr>
        <w:pStyle w:val="PL"/>
      </w:pPr>
      <w:r>
        <w:t xml:space="preserve">        measurements should be collected.</w:t>
      </w:r>
    </w:p>
    <w:p w14:paraId="1A3B3A8A" w14:textId="77777777" w:rsidR="008724C9" w:rsidRDefault="008724C9" w:rsidP="008724C9">
      <w:pPr>
        <w:pStyle w:val="PL"/>
      </w:pPr>
      <w:r>
        <w:t xml:space="preserve">        The attribute is applicable only for Immediate MDT and when the</w:t>
      </w:r>
    </w:p>
    <w:p w14:paraId="6D41714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2A3DD5B" w14:textId="77777777" w:rsidR="008724C9" w:rsidRDefault="008724C9" w:rsidP="008724C9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636FABD2" w14:textId="77777777" w:rsidR="008724C9" w:rsidRDefault="008724C9" w:rsidP="008724C9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4E1F873C" w14:textId="77777777" w:rsidR="008724C9" w:rsidRDefault="008724C9" w:rsidP="008724C9">
      <w:pPr>
        <w:pStyle w:val="PL"/>
      </w:pPr>
      <w:r>
        <w:t xml:space="preserve">    }</w:t>
      </w:r>
    </w:p>
    <w:p w14:paraId="2A93E183" w14:textId="77777777" w:rsidR="008724C9" w:rsidRDefault="008724C9" w:rsidP="008724C9">
      <w:pPr>
        <w:pStyle w:val="PL"/>
      </w:pPr>
    </w:p>
    <w:p w14:paraId="063F3AD5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42C0A17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3004DBD" w14:textId="77777777" w:rsidR="008724C9" w:rsidRDefault="008724C9" w:rsidP="008724C9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6DB34C3C" w14:textId="77777777" w:rsidR="008724C9" w:rsidRDefault="008724C9" w:rsidP="008724C9">
      <w:pPr>
        <w:pStyle w:val="PL"/>
      </w:pPr>
      <w:r>
        <w:t xml:space="preserve">      type uint32 {</w:t>
      </w:r>
    </w:p>
    <w:p w14:paraId="12808E50" w14:textId="77777777" w:rsidR="008724C9" w:rsidRDefault="008724C9" w:rsidP="008724C9">
      <w:pPr>
        <w:pStyle w:val="PL"/>
      </w:pPr>
      <w:r>
        <w:t xml:space="preserve">        range "120|240|250|480|500|640|1000|1024|2000|2048|3000|4000|"</w:t>
      </w:r>
    </w:p>
    <w:p w14:paraId="68E057EB" w14:textId="77777777" w:rsidR="008724C9" w:rsidRDefault="008724C9" w:rsidP="008724C9">
      <w:pPr>
        <w:pStyle w:val="PL"/>
      </w:pPr>
      <w:r>
        <w:t xml:space="preserve">          +"5120|6000|8000|10240|12000|16000|20000|"</w:t>
      </w:r>
    </w:p>
    <w:p w14:paraId="0199CFCE" w14:textId="77777777" w:rsidR="008724C9" w:rsidRDefault="008724C9" w:rsidP="008724C9">
      <w:pPr>
        <w:pStyle w:val="PL"/>
      </w:pPr>
      <w:r>
        <w:t xml:space="preserve">          +"20480|24000|28000|32000|40960|60000|64000|"</w:t>
      </w:r>
    </w:p>
    <w:p w14:paraId="04C5C7DD" w14:textId="77777777" w:rsidR="008724C9" w:rsidRDefault="008724C9" w:rsidP="008724C9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32911B57" w14:textId="77777777" w:rsidR="008724C9" w:rsidRDefault="008724C9" w:rsidP="008724C9">
      <w:pPr>
        <w:pStyle w:val="PL"/>
      </w:pPr>
      <w:r>
        <w:t xml:space="preserve">      }</w:t>
      </w:r>
    </w:p>
    <w:p w14:paraId="03D2A478" w14:textId="77777777" w:rsidR="008724C9" w:rsidRDefault="008724C9" w:rsidP="008724C9">
      <w:pPr>
        <w:pStyle w:val="PL"/>
      </w:pPr>
      <w:r>
        <w:lastRenderedPageBreak/>
        <w:t xml:space="preserve">      units </w:t>
      </w:r>
      <w:proofErr w:type="gramStart"/>
      <w:r>
        <w:t>milliseconds;</w:t>
      </w:r>
      <w:proofErr w:type="gramEnd"/>
    </w:p>
    <w:p w14:paraId="42FC4B33" w14:textId="77777777" w:rsidR="008724C9" w:rsidRDefault="008724C9" w:rsidP="008724C9">
      <w:pPr>
        <w:pStyle w:val="PL"/>
      </w:pPr>
      <w:r>
        <w:t xml:space="preserve">      description "It specifies the interval between the periodical measurements</w:t>
      </w:r>
    </w:p>
    <w:p w14:paraId="63DDBD2D" w14:textId="77777777" w:rsidR="008724C9" w:rsidRDefault="008724C9" w:rsidP="008724C9">
      <w:pPr>
        <w:pStyle w:val="PL"/>
      </w:pPr>
      <w:r>
        <w:t xml:space="preserve">        that shall be taken when the UE is in connected mode.</w:t>
      </w:r>
    </w:p>
    <w:p w14:paraId="4CAF612E" w14:textId="77777777" w:rsidR="008724C9" w:rsidRDefault="008724C9" w:rsidP="008724C9">
      <w:pPr>
        <w:pStyle w:val="PL"/>
      </w:pPr>
      <w:r>
        <w:t xml:space="preserve">        The attribute is applicable only for Immediate MDT and when</w:t>
      </w:r>
    </w:p>
    <w:p w14:paraId="7F3008E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70D1CADF" w14:textId="77777777" w:rsidR="008724C9" w:rsidRDefault="008724C9" w:rsidP="008724C9">
      <w:pPr>
        <w:pStyle w:val="PL"/>
      </w:pPr>
      <w:r>
        <w:t xml:space="preserve">      reference "Clause 5.10.5 of 3GPP TS 32.422.</w:t>
      </w:r>
      <w:proofErr w:type="gramStart"/>
      <w:r>
        <w:t>";</w:t>
      </w:r>
      <w:proofErr w:type="gramEnd"/>
    </w:p>
    <w:p w14:paraId="3B60C81F" w14:textId="77777777" w:rsidR="008724C9" w:rsidRDefault="008724C9" w:rsidP="008724C9">
      <w:pPr>
        <w:pStyle w:val="PL"/>
      </w:pPr>
      <w:r>
        <w:t xml:space="preserve">    }</w:t>
      </w:r>
    </w:p>
    <w:p w14:paraId="0AEA1186" w14:textId="77777777" w:rsidR="008724C9" w:rsidRDefault="008724C9" w:rsidP="008724C9">
      <w:pPr>
        <w:pStyle w:val="PL"/>
      </w:pPr>
      <w:r>
        <w:t xml:space="preserve">    </w:t>
      </w:r>
    </w:p>
    <w:p w14:paraId="50AF075D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65BA51C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7E014B6" w14:textId="77777777" w:rsidR="008724C9" w:rsidRDefault="008724C9" w:rsidP="008724C9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2A8766A8" w14:textId="77777777" w:rsidR="008724C9" w:rsidRDefault="008724C9" w:rsidP="008724C9">
      <w:pPr>
        <w:pStyle w:val="PL"/>
      </w:pPr>
      <w:r>
        <w:t xml:space="preserve">      type union {</w:t>
      </w:r>
    </w:p>
    <w:p w14:paraId="2779FB06" w14:textId="77777777" w:rsidR="008724C9" w:rsidRDefault="008724C9" w:rsidP="008724C9">
      <w:pPr>
        <w:pStyle w:val="PL"/>
      </w:pPr>
      <w:r>
        <w:t xml:space="preserve">        type uint32 {</w:t>
      </w:r>
    </w:p>
    <w:p w14:paraId="0D9FCD4E" w14:textId="77777777" w:rsidR="008724C9" w:rsidRDefault="008724C9" w:rsidP="008724C9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4693DEAF" w14:textId="77777777" w:rsidR="008724C9" w:rsidRDefault="008724C9" w:rsidP="008724C9">
      <w:pPr>
        <w:pStyle w:val="PL"/>
      </w:pPr>
      <w:r>
        <w:t xml:space="preserve">        }</w:t>
      </w:r>
    </w:p>
    <w:p w14:paraId="31D2C601" w14:textId="77777777" w:rsidR="008724C9" w:rsidRDefault="008724C9" w:rsidP="008724C9">
      <w:pPr>
        <w:pStyle w:val="PL"/>
      </w:pPr>
      <w:r>
        <w:t xml:space="preserve">        type enumeration {</w:t>
      </w:r>
    </w:p>
    <w:p w14:paraId="7E02D37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D76E0BB" w14:textId="77777777" w:rsidR="008724C9" w:rsidRDefault="008724C9" w:rsidP="008724C9">
      <w:pPr>
        <w:pStyle w:val="PL"/>
      </w:pPr>
      <w:r>
        <w:t xml:space="preserve">        }</w:t>
      </w:r>
    </w:p>
    <w:p w14:paraId="64984CCF" w14:textId="77777777" w:rsidR="008724C9" w:rsidRDefault="008724C9" w:rsidP="008724C9">
      <w:pPr>
        <w:pStyle w:val="PL"/>
      </w:pPr>
      <w:r>
        <w:t xml:space="preserve">      }</w:t>
      </w:r>
    </w:p>
    <w:p w14:paraId="41C78A19" w14:textId="77777777" w:rsidR="008724C9" w:rsidRDefault="008724C9" w:rsidP="008724C9">
      <w:pPr>
        <w:pStyle w:val="PL"/>
      </w:pPr>
      <w:r>
        <w:t xml:space="preserve">      description "It specifies the number of measurement reports that shall be</w:t>
      </w:r>
    </w:p>
    <w:p w14:paraId="1F09C650" w14:textId="77777777" w:rsidR="008724C9" w:rsidRDefault="008724C9" w:rsidP="008724C9">
      <w:pPr>
        <w:pStyle w:val="PL"/>
      </w:pPr>
      <w:r>
        <w:t xml:space="preserve">        taken for periodic reporting while the UE is in connected.</w:t>
      </w:r>
    </w:p>
    <w:p w14:paraId="5509ADBF" w14:textId="77777777" w:rsidR="008724C9" w:rsidRDefault="008724C9" w:rsidP="008724C9">
      <w:pPr>
        <w:pStyle w:val="PL"/>
      </w:pPr>
      <w:r>
        <w:t xml:space="preserve">        The attribute is applicable only for Immediate MDT and when</w:t>
      </w:r>
    </w:p>
    <w:p w14:paraId="6F5B6B8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2139E108" w14:textId="77777777" w:rsidR="008724C9" w:rsidRDefault="008724C9" w:rsidP="008724C9">
      <w:pPr>
        <w:pStyle w:val="PL"/>
      </w:pPr>
      <w:r>
        <w:t xml:space="preserve">      reference "Clause 5.10.6 of 3GPP TS 32.422.</w:t>
      </w:r>
      <w:proofErr w:type="gramStart"/>
      <w:r>
        <w:t>";</w:t>
      </w:r>
      <w:proofErr w:type="gramEnd"/>
    </w:p>
    <w:p w14:paraId="447ABD75" w14:textId="77777777" w:rsidR="008724C9" w:rsidRDefault="008724C9" w:rsidP="008724C9">
      <w:pPr>
        <w:pStyle w:val="PL"/>
      </w:pPr>
      <w:r>
        <w:t xml:space="preserve">    }</w:t>
      </w:r>
    </w:p>
    <w:p w14:paraId="33C30B45" w14:textId="77777777" w:rsidR="008724C9" w:rsidRDefault="008724C9" w:rsidP="008724C9">
      <w:pPr>
        <w:pStyle w:val="PL"/>
      </w:pPr>
      <w:r>
        <w:t xml:space="preserve">    </w:t>
      </w:r>
    </w:p>
    <w:p w14:paraId="5C9420C5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39BA0314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3014E41E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2C80222D" w14:textId="77777777" w:rsidR="008724C9" w:rsidRDefault="008724C9" w:rsidP="008724C9">
      <w:pPr>
        <w:pStyle w:val="PL"/>
      </w:pPr>
      <w:r>
        <w:t xml:space="preserve">      description "Specifies the threshold which should trigger the reporting</w:t>
      </w:r>
    </w:p>
    <w:p w14:paraId="4AABD291" w14:textId="77777777" w:rsidR="008724C9" w:rsidRDefault="008724C9" w:rsidP="008724C9">
      <w:pPr>
        <w:pStyle w:val="PL"/>
      </w:pPr>
      <w:r>
        <w:t xml:space="preserve">        in case A2 event reporting in LTE or 1F/1l event in UMTS. The attribute</w:t>
      </w:r>
    </w:p>
    <w:p w14:paraId="3CB9E3AF" w14:textId="77777777" w:rsidR="008724C9" w:rsidRDefault="008724C9" w:rsidP="008724C9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426096B4" w14:textId="77777777" w:rsidR="008724C9" w:rsidRDefault="008724C9" w:rsidP="008724C9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0E8240F9" w14:textId="77777777" w:rsidR="008724C9" w:rsidRDefault="008724C9" w:rsidP="008724C9">
      <w:pPr>
        <w:pStyle w:val="PL"/>
      </w:pPr>
      <w:r>
        <w:t xml:space="preserve">      reference "Clauses 5.10.7 and 5.10.7a of 3GPP TS 32.422.</w:t>
      </w:r>
      <w:proofErr w:type="gramStart"/>
      <w:r>
        <w:t>";</w:t>
      </w:r>
      <w:proofErr w:type="gramEnd"/>
    </w:p>
    <w:p w14:paraId="3603522C" w14:textId="77777777" w:rsidR="008724C9" w:rsidRDefault="008724C9" w:rsidP="008724C9">
      <w:pPr>
        <w:pStyle w:val="PL"/>
      </w:pPr>
      <w:r>
        <w:t xml:space="preserve">    }</w:t>
      </w:r>
    </w:p>
    <w:p w14:paraId="387420ED" w14:textId="77777777" w:rsidR="008724C9" w:rsidRDefault="008724C9" w:rsidP="008724C9">
      <w:pPr>
        <w:pStyle w:val="PL"/>
      </w:pPr>
      <w:r>
        <w:t xml:space="preserve">    </w:t>
      </w:r>
    </w:p>
    <w:p w14:paraId="5A1FEDC0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15F0CDCC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213C5ED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9D057D" w14:textId="77777777" w:rsidR="008724C9" w:rsidRDefault="008724C9" w:rsidP="008724C9">
      <w:pPr>
        <w:pStyle w:val="PL"/>
      </w:pPr>
      <w:r>
        <w:t xml:space="preserve">      type uint32 {</w:t>
      </w:r>
    </w:p>
    <w:p w14:paraId="31E877EF" w14:textId="77777777" w:rsidR="008724C9" w:rsidRDefault="008724C9" w:rsidP="008724C9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3E4DD867" w14:textId="77777777" w:rsidR="008724C9" w:rsidRDefault="008724C9" w:rsidP="008724C9">
      <w:pPr>
        <w:pStyle w:val="PL"/>
      </w:pPr>
      <w:r>
        <w:t xml:space="preserve">      }</w:t>
      </w:r>
    </w:p>
    <w:p w14:paraId="4B73B352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0B32AB4" w14:textId="77777777" w:rsidR="008724C9" w:rsidRDefault="008724C9" w:rsidP="008724C9">
      <w:pPr>
        <w:pStyle w:val="PL"/>
      </w:pPr>
      <w:r>
        <w:t xml:space="preserve">      description "Specifies the collection period for collecting RRM </w:t>
      </w:r>
    </w:p>
    <w:p w14:paraId="647A1407" w14:textId="77777777" w:rsidR="008724C9" w:rsidRDefault="008724C9" w:rsidP="008724C9">
      <w:pPr>
        <w:pStyle w:val="PL"/>
      </w:pPr>
      <w:r>
        <w:t xml:space="preserve">        configured measurement samples for M4, M5 in NR. The attribute is </w:t>
      </w:r>
    </w:p>
    <w:p w14:paraId="3A5F4C2D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74FA28F2" w14:textId="77777777" w:rsidR="008724C9" w:rsidRDefault="008724C9" w:rsidP="008724C9">
      <w:pPr>
        <w:pStyle w:val="PL"/>
      </w:pPr>
      <w:r>
        <w:t xml:space="preserve">      reference "Clause 5.10.30 of 3GPP TS 32.422.</w:t>
      </w:r>
      <w:proofErr w:type="gramStart"/>
      <w:r>
        <w:t>";</w:t>
      </w:r>
      <w:proofErr w:type="gramEnd"/>
    </w:p>
    <w:p w14:paraId="3C01BA82" w14:textId="77777777" w:rsidR="008724C9" w:rsidRDefault="008724C9" w:rsidP="008724C9">
      <w:pPr>
        <w:pStyle w:val="PL"/>
      </w:pPr>
      <w:r>
        <w:t xml:space="preserve">    }</w:t>
      </w:r>
    </w:p>
    <w:p w14:paraId="295CEAF7" w14:textId="77777777" w:rsidR="008724C9" w:rsidRDefault="008724C9" w:rsidP="008724C9">
      <w:pPr>
        <w:pStyle w:val="PL"/>
      </w:pPr>
    </w:p>
    <w:p w14:paraId="6CAEC21F" w14:textId="77777777" w:rsidR="008724C9" w:rsidRDefault="008724C9" w:rsidP="008724C9">
      <w:pPr>
        <w:pStyle w:val="PL"/>
      </w:pPr>
      <w:r>
        <w:t xml:space="preserve">   leaf collectionPeriodM6NR {</w:t>
      </w:r>
    </w:p>
    <w:p w14:paraId="075A088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406518E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17369A3" w14:textId="77777777" w:rsidR="008724C9" w:rsidRDefault="008724C9" w:rsidP="008724C9">
      <w:pPr>
        <w:pStyle w:val="PL"/>
      </w:pPr>
      <w:r>
        <w:t xml:space="preserve">      type enumeration {</w:t>
      </w:r>
    </w:p>
    <w:p w14:paraId="63A85CC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4CFBC12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712D582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739C5E8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50E288D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1DA8F5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75D0B5F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2E1FA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1245BA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181A2DC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3F5AA62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3A3DF0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10AF313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2BFFA42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09496D93" w14:textId="77777777" w:rsidR="008724C9" w:rsidRDefault="008724C9" w:rsidP="008724C9">
      <w:pPr>
        <w:pStyle w:val="PL"/>
      </w:pPr>
      <w:r>
        <w:t xml:space="preserve">      }</w:t>
      </w:r>
    </w:p>
    <w:p w14:paraId="60FD481D" w14:textId="77777777" w:rsidR="008724C9" w:rsidRDefault="008724C9" w:rsidP="008724C9">
      <w:pPr>
        <w:pStyle w:val="PL"/>
      </w:pPr>
      <w:r>
        <w:t xml:space="preserve">      description "It specifies the collection period for the Packet Delay </w:t>
      </w:r>
    </w:p>
    <w:p w14:paraId="6FC464B6" w14:textId="77777777" w:rsidR="008724C9" w:rsidRDefault="008724C9" w:rsidP="008724C9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5C5894B3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D4D7729" w14:textId="77777777" w:rsidR="008724C9" w:rsidRDefault="008724C9" w:rsidP="008724C9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32.422.";</w:t>
      </w:r>
    </w:p>
    <w:p w14:paraId="2FE13B75" w14:textId="77777777" w:rsidR="008724C9" w:rsidRDefault="008724C9" w:rsidP="008724C9">
      <w:pPr>
        <w:pStyle w:val="PL"/>
      </w:pPr>
      <w:r>
        <w:t xml:space="preserve">    }</w:t>
      </w:r>
    </w:p>
    <w:p w14:paraId="6EB2CFFE" w14:textId="77777777" w:rsidR="008724C9" w:rsidRDefault="008724C9" w:rsidP="008724C9">
      <w:pPr>
        <w:pStyle w:val="PL"/>
      </w:pPr>
      <w:r>
        <w:t xml:space="preserve">    </w:t>
      </w:r>
    </w:p>
    <w:p w14:paraId="5CE230F8" w14:textId="77777777" w:rsidR="008724C9" w:rsidRDefault="008724C9" w:rsidP="008724C9">
      <w:pPr>
        <w:pStyle w:val="PL"/>
      </w:pPr>
      <w:r>
        <w:t xml:space="preserve">    leaf collectionPeriodM7NR {</w:t>
      </w:r>
    </w:p>
    <w:p w14:paraId="6C7D70E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3626EAC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23C7B0D" w14:textId="77777777" w:rsidR="008724C9" w:rsidRDefault="008724C9" w:rsidP="008724C9">
      <w:pPr>
        <w:pStyle w:val="PL"/>
      </w:pPr>
      <w:r>
        <w:t xml:space="preserve">      type uint32 {</w:t>
      </w:r>
    </w:p>
    <w:p w14:paraId="35496EE6" w14:textId="77777777" w:rsidR="008724C9" w:rsidRDefault="008724C9" w:rsidP="008724C9">
      <w:pPr>
        <w:pStyle w:val="PL"/>
      </w:pPr>
      <w:r>
        <w:lastRenderedPageBreak/>
        <w:t xml:space="preserve">        range "</w:t>
      </w:r>
      <w:proofErr w:type="gramStart"/>
      <w:r>
        <w:t>1..</w:t>
      </w:r>
      <w:proofErr w:type="gramEnd"/>
      <w:r>
        <w:t>60";</w:t>
      </w:r>
    </w:p>
    <w:p w14:paraId="5D304AD7" w14:textId="77777777" w:rsidR="008724C9" w:rsidRDefault="008724C9" w:rsidP="008724C9">
      <w:pPr>
        <w:pStyle w:val="PL"/>
      </w:pPr>
      <w:r>
        <w:t xml:space="preserve">      }</w:t>
      </w:r>
    </w:p>
    <w:p w14:paraId="20B3F96B" w14:textId="77777777" w:rsidR="008724C9" w:rsidRDefault="008724C9" w:rsidP="008724C9">
      <w:pPr>
        <w:pStyle w:val="PL"/>
      </w:pPr>
      <w:r>
        <w:t xml:space="preserve">      description "It specifies the collection period for the Packet Loss Rate </w:t>
      </w:r>
    </w:p>
    <w:p w14:paraId="33743325" w14:textId="77777777" w:rsidR="008724C9" w:rsidRDefault="008724C9" w:rsidP="008724C9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BDAF1E7" w14:textId="77777777" w:rsidR="008724C9" w:rsidRDefault="008724C9" w:rsidP="008724C9">
      <w:pPr>
        <w:pStyle w:val="PL"/>
      </w:pPr>
      <w:r>
        <w:t xml:space="preserve">        applicable only for Immediate MDT. ";    </w:t>
      </w:r>
    </w:p>
    <w:p w14:paraId="697EEE20" w14:textId="77777777" w:rsidR="008724C9" w:rsidRDefault="008724C9" w:rsidP="008724C9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32.422.";</w:t>
      </w:r>
    </w:p>
    <w:p w14:paraId="45823F34" w14:textId="77777777" w:rsidR="008724C9" w:rsidRDefault="008724C9" w:rsidP="008724C9">
      <w:pPr>
        <w:pStyle w:val="PL"/>
      </w:pPr>
      <w:r>
        <w:t xml:space="preserve">    }</w:t>
      </w:r>
    </w:p>
    <w:p w14:paraId="30BF9837" w14:textId="77777777" w:rsidR="008724C9" w:rsidRDefault="008724C9" w:rsidP="008724C9">
      <w:pPr>
        <w:pStyle w:val="PL"/>
      </w:pPr>
    </w:p>
    <w:p w14:paraId="413F4627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33732DA5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4AAE6DC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B67708C" w14:textId="77777777" w:rsidR="008724C9" w:rsidRDefault="008724C9" w:rsidP="008724C9">
      <w:pPr>
        <w:pStyle w:val="PL"/>
      </w:pPr>
      <w:r>
        <w:t xml:space="preserve">      type enumeration {</w:t>
      </w:r>
    </w:p>
    <w:p w14:paraId="1A55708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5ACB5B7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46819FD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75DD648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49675B9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1D30F50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7A3543E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87B6C8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620069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4EA1AC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64130A4E" w14:textId="77777777" w:rsidR="008724C9" w:rsidRDefault="008724C9" w:rsidP="008724C9">
      <w:pPr>
        <w:pStyle w:val="PL"/>
      </w:pPr>
      <w:r>
        <w:t xml:space="preserve">      }</w:t>
      </w:r>
    </w:p>
    <w:p w14:paraId="497F3863" w14:textId="77777777" w:rsidR="008724C9" w:rsidRDefault="008724C9" w:rsidP="008724C9">
      <w:pPr>
        <w:pStyle w:val="PL"/>
      </w:pPr>
      <w:r>
        <w:t xml:space="preserve">      description "Specifies the collection period for collecting RRM configured</w:t>
      </w:r>
    </w:p>
    <w:p w14:paraId="30A316F1" w14:textId="77777777" w:rsidR="008724C9" w:rsidRDefault="008724C9" w:rsidP="008724C9">
      <w:pPr>
        <w:pStyle w:val="PL"/>
      </w:pPr>
      <w:r>
        <w:t xml:space="preserve">        measurement samples for M3 in LTE. The attribute is applicable only</w:t>
      </w:r>
    </w:p>
    <w:p w14:paraId="7BB3E161" w14:textId="77777777" w:rsidR="008724C9" w:rsidRDefault="008724C9" w:rsidP="008724C9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3EDA5188" w14:textId="77777777" w:rsidR="008724C9" w:rsidRDefault="008724C9" w:rsidP="008724C9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58769BA8" w14:textId="77777777" w:rsidR="008724C9" w:rsidRDefault="008724C9" w:rsidP="008724C9">
      <w:pPr>
        <w:pStyle w:val="PL"/>
      </w:pPr>
      <w:r>
        <w:t xml:space="preserve">    }</w:t>
      </w:r>
    </w:p>
    <w:p w14:paraId="593E6049" w14:textId="77777777" w:rsidR="008724C9" w:rsidRDefault="008724C9" w:rsidP="008724C9">
      <w:pPr>
        <w:pStyle w:val="PL"/>
      </w:pPr>
    </w:p>
    <w:p w14:paraId="4900ABB5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39C81AC4" w14:textId="77777777" w:rsidR="008724C9" w:rsidRDefault="008724C9" w:rsidP="008724C9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CB7AD24" w14:textId="77777777" w:rsidR="008724C9" w:rsidRDefault="008724C9" w:rsidP="008724C9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D7A130C" w14:textId="77777777" w:rsidR="008724C9" w:rsidRDefault="008724C9" w:rsidP="008724C9">
      <w:pPr>
        <w:pStyle w:val="PL"/>
      </w:pPr>
      <w:r>
        <w:t xml:space="preserve">      type enumeration {</w:t>
      </w:r>
    </w:p>
    <w:p w14:paraId="0F398C7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2DCDF07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508FEE0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CAAB39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7BB7B0A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51008428" w14:textId="77777777" w:rsidR="008724C9" w:rsidRDefault="008724C9" w:rsidP="008724C9">
      <w:pPr>
        <w:pStyle w:val="PL"/>
      </w:pPr>
      <w:r>
        <w:t xml:space="preserve">      }</w:t>
      </w:r>
    </w:p>
    <w:p w14:paraId="1BDAC0AF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21EBE5C" w14:textId="77777777" w:rsidR="008724C9" w:rsidRDefault="008724C9" w:rsidP="008724C9">
      <w:pPr>
        <w:pStyle w:val="PL"/>
      </w:pPr>
      <w:r>
        <w:t xml:space="preserve">      description "It specifies the measurement period for the </w:t>
      </w:r>
    </w:p>
    <w:p w14:paraId="60799F85" w14:textId="77777777" w:rsidR="008724C9" w:rsidRDefault="008724C9" w:rsidP="008724C9">
      <w:pPr>
        <w:pStyle w:val="PL"/>
      </w:pPr>
      <w:r>
        <w:t xml:space="preserve">        Data Volume (M4) and Scheduled IP throughput measurements</w:t>
      </w:r>
    </w:p>
    <w:p w14:paraId="34E991D3" w14:textId="77777777" w:rsidR="008724C9" w:rsidRDefault="008724C9" w:rsidP="008724C9">
      <w:pPr>
        <w:pStyle w:val="PL"/>
      </w:pPr>
      <w:r>
        <w:t xml:space="preserve">        (M5)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7F8C23B1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3E42278D" w14:textId="77777777" w:rsidR="008724C9" w:rsidRDefault="008724C9" w:rsidP="008724C9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0AF41595" w14:textId="77777777" w:rsidR="008724C9" w:rsidRDefault="008724C9" w:rsidP="008724C9">
      <w:pPr>
        <w:pStyle w:val="PL"/>
      </w:pPr>
      <w:r>
        <w:t xml:space="preserve">    }</w:t>
      </w:r>
    </w:p>
    <w:p w14:paraId="50ECA1EF" w14:textId="77777777" w:rsidR="008724C9" w:rsidRDefault="008724C9" w:rsidP="008724C9">
      <w:pPr>
        <w:pStyle w:val="PL"/>
      </w:pPr>
      <w:r>
        <w:t xml:space="preserve">    </w:t>
      </w:r>
    </w:p>
    <w:p w14:paraId="210D3F7E" w14:textId="77777777" w:rsidR="008724C9" w:rsidRDefault="008724C9" w:rsidP="008724C9">
      <w:pPr>
        <w:pStyle w:val="PL"/>
      </w:pPr>
      <w:r>
        <w:t xml:space="preserve">    leaf collectionPeriodM6LTE {</w:t>
      </w:r>
    </w:p>
    <w:p w14:paraId="14498D4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4BEBC94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4557267" w14:textId="77777777" w:rsidR="008724C9" w:rsidRDefault="008724C9" w:rsidP="008724C9">
      <w:pPr>
        <w:pStyle w:val="PL"/>
      </w:pPr>
      <w:r>
        <w:t xml:space="preserve">      type uint32 {</w:t>
      </w:r>
    </w:p>
    <w:p w14:paraId="5D129DD3" w14:textId="77777777" w:rsidR="008724C9" w:rsidRDefault="008724C9" w:rsidP="008724C9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2E3DA1A3" w14:textId="77777777" w:rsidR="008724C9" w:rsidRDefault="008724C9" w:rsidP="008724C9">
      <w:pPr>
        <w:pStyle w:val="PL"/>
      </w:pPr>
      <w:r>
        <w:t xml:space="preserve">      }</w:t>
      </w:r>
    </w:p>
    <w:p w14:paraId="0D6EB8F8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BBAB1E5" w14:textId="77777777" w:rsidR="008724C9" w:rsidRDefault="008724C9" w:rsidP="008724C9">
      <w:pPr>
        <w:pStyle w:val="PL"/>
      </w:pPr>
      <w:r>
        <w:t xml:space="preserve">      description "Specifies the collection period for the Packet Delay </w:t>
      </w:r>
    </w:p>
    <w:p w14:paraId="74479A0C" w14:textId="77777777" w:rsidR="008724C9" w:rsidRDefault="008724C9" w:rsidP="008724C9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79EDA1F0" w14:textId="77777777" w:rsidR="008724C9" w:rsidRDefault="008724C9" w:rsidP="008724C9">
      <w:pPr>
        <w:pStyle w:val="PL"/>
      </w:pPr>
      <w:r>
        <w:t xml:space="preserve">        only for Immediate MDT.</w:t>
      </w:r>
      <w:proofErr w:type="gramStart"/>
      <w:r>
        <w:t>";</w:t>
      </w:r>
      <w:proofErr w:type="gramEnd"/>
    </w:p>
    <w:p w14:paraId="2C6A5D77" w14:textId="77777777" w:rsidR="008724C9" w:rsidRDefault="008724C9" w:rsidP="008724C9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32.422.";</w:t>
      </w:r>
    </w:p>
    <w:p w14:paraId="079059A7" w14:textId="77777777" w:rsidR="008724C9" w:rsidRDefault="008724C9" w:rsidP="008724C9">
      <w:pPr>
        <w:pStyle w:val="PL"/>
      </w:pPr>
      <w:r>
        <w:t xml:space="preserve">    }</w:t>
      </w:r>
    </w:p>
    <w:p w14:paraId="47CC10B8" w14:textId="77777777" w:rsidR="008724C9" w:rsidRDefault="008724C9" w:rsidP="008724C9">
      <w:pPr>
        <w:pStyle w:val="PL"/>
      </w:pPr>
      <w:r>
        <w:t xml:space="preserve">    </w:t>
      </w:r>
    </w:p>
    <w:p w14:paraId="7AAA2D65" w14:textId="77777777" w:rsidR="008724C9" w:rsidRDefault="008724C9" w:rsidP="008724C9">
      <w:pPr>
        <w:pStyle w:val="PL"/>
      </w:pPr>
      <w:r>
        <w:t xml:space="preserve">    leaf collectionPeriodM7LTE {</w:t>
      </w:r>
    </w:p>
    <w:p w14:paraId="6D9C71A0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5C003BC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25BF978" w14:textId="77777777" w:rsidR="008724C9" w:rsidRDefault="008724C9" w:rsidP="008724C9">
      <w:pPr>
        <w:pStyle w:val="PL"/>
      </w:pPr>
      <w:r>
        <w:t xml:space="preserve">      type uint16 {</w:t>
      </w:r>
    </w:p>
    <w:p w14:paraId="2D7E56F2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62DA6066" w14:textId="77777777" w:rsidR="008724C9" w:rsidRDefault="008724C9" w:rsidP="008724C9">
      <w:pPr>
        <w:pStyle w:val="PL"/>
      </w:pPr>
      <w:r>
        <w:t xml:space="preserve">      }</w:t>
      </w:r>
    </w:p>
    <w:p w14:paraId="6EB104C4" w14:textId="77777777" w:rsidR="008724C9" w:rsidRDefault="008724C9" w:rsidP="008724C9">
      <w:pPr>
        <w:pStyle w:val="PL"/>
      </w:pPr>
      <w:r>
        <w:t xml:space="preserve">      description "It specifies the collection period for the Packet Loss Rate </w:t>
      </w:r>
    </w:p>
    <w:p w14:paraId="1810B9A2" w14:textId="77777777" w:rsidR="008724C9" w:rsidRDefault="008724C9" w:rsidP="008724C9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54AE3B04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3B1AE703" w14:textId="77777777" w:rsidR="008724C9" w:rsidRDefault="008724C9" w:rsidP="008724C9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32.422.";</w:t>
      </w:r>
    </w:p>
    <w:p w14:paraId="121D40C6" w14:textId="77777777" w:rsidR="008724C9" w:rsidRDefault="008724C9" w:rsidP="008724C9">
      <w:pPr>
        <w:pStyle w:val="PL"/>
      </w:pPr>
      <w:r>
        <w:t xml:space="preserve">    }</w:t>
      </w:r>
    </w:p>
    <w:p w14:paraId="074AA7E0" w14:textId="77777777" w:rsidR="008724C9" w:rsidRDefault="008724C9" w:rsidP="008724C9">
      <w:pPr>
        <w:pStyle w:val="PL"/>
      </w:pPr>
    </w:p>
    <w:p w14:paraId="5616FBD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4AC83B2D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7E92FF8A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8625B4C" w14:textId="77777777" w:rsidR="008724C9" w:rsidRDefault="008724C9" w:rsidP="008724C9">
      <w:pPr>
        <w:pStyle w:val="PL"/>
      </w:pPr>
      <w:r>
        <w:t xml:space="preserve">      type uint16 {</w:t>
      </w:r>
    </w:p>
    <w:p w14:paraId="205570B7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08D1EADC" w14:textId="77777777" w:rsidR="008724C9" w:rsidRDefault="008724C9" w:rsidP="008724C9">
      <w:pPr>
        <w:pStyle w:val="PL"/>
      </w:pPr>
      <w:r>
        <w:t xml:space="preserve">      }        </w:t>
      </w:r>
    </w:p>
    <w:p w14:paraId="782BAD3F" w14:textId="77777777" w:rsidR="008724C9" w:rsidRDefault="008724C9" w:rsidP="008724C9">
      <w:pPr>
        <w:pStyle w:val="PL"/>
      </w:pPr>
      <w:r>
        <w:lastRenderedPageBreak/>
        <w:t xml:space="preserve">      description "It specifies the threshold which should trigger </w:t>
      </w:r>
    </w:p>
    <w:p w14:paraId="3EA233FC" w14:textId="77777777" w:rsidR="008724C9" w:rsidRDefault="008724C9" w:rsidP="008724C9">
      <w:pPr>
        <w:pStyle w:val="PL"/>
      </w:pPr>
      <w:r>
        <w:t xml:space="preserve">        the reporting in case of event-triggered periodic reporting for M4 </w:t>
      </w:r>
    </w:p>
    <w:p w14:paraId="6FB12C2D" w14:textId="77777777" w:rsidR="008724C9" w:rsidRDefault="008724C9" w:rsidP="008724C9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7AF8AE2F" w14:textId="77777777" w:rsidR="008724C9" w:rsidRDefault="008724C9" w:rsidP="008724C9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313F3A62" w14:textId="77777777" w:rsidR="008724C9" w:rsidRDefault="008724C9" w:rsidP="008724C9">
      <w:pPr>
        <w:pStyle w:val="PL"/>
      </w:pPr>
      <w:r>
        <w:t xml:space="preserve">    }</w:t>
      </w:r>
    </w:p>
    <w:p w14:paraId="61AF9E70" w14:textId="77777777" w:rsidR="008724C9" w:rsidRDefault="008724C9" w:rsidP="008724C9">
      <w:pPr>
        <w:pStyle w:val="PL"/>
      </w:pPr>
    </w:p>
    <w:p w14:paraId="295E0A8D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17C7913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E1B14EB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FFE53B6" w14:textId="77777777" w:rsidR="008724C9" w:rsidRDefault="008724C9" w:rsidP="008724C9">
      <w:pPr>
        <w:pStyle w:val="PL"/>
      </w:pPr>
      <w:r>
        <w:t xml:space="preserve">      type uint32 {</w:t>
      </w:r>
    </w:p>
    <w:p w14:paraId="6ADE4CE0" w14:textId="77777777" w:rsidR="008724C9" w:rsidRDefault="008724C9" w:rsidP="008724C9">
      <w:pPr>
        <w:pStyle w:val="PL"/>
      </w:pPr>
      <w:r>
        <w:t xml:space="preserve">        range "100|250|500|1000|2000|"</w:t>
      </w:r>
    </w:p>
    <w:p w14:paraId="6D380C75" w14:textId="77777777" w:rsidR="008724C9" w:rsidRDefault="008724C9" w:rsidP="008724C9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1A42D1AD" w14:textId="77777777" w:rsidR="008724C9" w:rsidRDefault="008724C9" w:rsidP="008724C9">
      <w:pPr>
        <w:pStyle w:val="PL"/>
      </w:pPr>
      <w:r>
        <w:t xml:space="preserve">      }</w:t>
      </w:r>
    </w:p>
    <w:p w14:paraId="1072A65A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9648FA2" w14:textId="77777777" w:rsidR="008724C9" w:rsidRDefault="008724C9" w:rsidP="008724C9">
      <w:pPr>
        <w:pStyle w:val="PL"/>
      </w:pPr>
      <w:r>
        <w:t xml:space="preserve">      description "Specifies the collection period for collecting RRM configured</w:t>
      </w:r>
    </w:p>
    <w:p w14:paraId="41E6F186" w14:textId="77777777" w:rsidR="008724C9" w:rsidRDefault="008724C9" w:rsidP="008724C9">
      <w:pPr>
        <w:pStyle w:val="PL"/>
      </w:pPr>
      <w:r>
        <w:t xml:space="preserve">        measurement samples for M3, M4, M5 in UMTS. The attribute is applicable</w:t>
      </w:r>
    </w:p>
    <w:p w14:paraId="53CC79F2" w14:textId="77777777" w:rsidR="008724C9" w:rsidRDefault="008724C9" w:rsidP="008724C9">
      <w:pPr>
        <w:pStyle w:val="PL"/>
      </w:pPr>
      <w:r>
        <w:t xml:space="preserve">        only for Immediate MDT.</w:t>
      </w:r>
      <w:proofErr w:type="gramStart"/>
      <w:r>
        <w:t>";</w:t>
      </w:r>
      <w:proofErr w:type="gramEnd"/>
    </w:p>
    <w:p w14:paraId="666F11B4" w14:textId="77777777" w:rsidR="008724C9" w:rsidRDefault="008724C9" w:rsidP="008724C9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4E070998" w14:textId="77777777" w:rsidR="008724C9" w:rsidRDefault="008724C9" w:rsidP="008724C9">
      <w:pPr>
        <w:pStyle w:val="PL"/>
      </w:pPr>
      <w:r>
        <w:t xml:space="preserve">    }</w:t>
      </w:r>
    </w:p>
    <w:p w14:paraId="7F07F8F0" w14:textId="77777777" w:rsidR="008724C9" w:rsidRDefault="008724C9" w:rsidP="008724C9">
      <w:pPr>
        <w:pStyle w:val="PL"/>
      </w:pPr>
    </w:p>
    <w:p w14:paraId="6FE5FE8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65627E3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E9224CF" w14:textId="77777777" w:rsidR="008724C9" w:rsidRDefault="008724C9" w:rsidP="008724C9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79ADE96" w14:textId="77777777" w:rsidR="008724C9" w:rsidRDefault="008724C9" w:rsidP="008724C9">
      <w:pPr>
        <w:pStyle w:val="PL"/>
      </w:pPr>
      <w:r>
        <w:t xml:space="preserve">      type uint32 {</w:t>
      </w:r>
    </w:p>
    <w:p w14:paraId="2B59DB9D" w14:textId="77777777" w:rsidR="008724C9" w:rsidRDefault="008724C9" w:rsidP="008724C9">
      <w:pPr>
        <w:pStyle w:val="PL"/>
      </w:pPr>
      <w:r>
        <w:t xml:space="preserve">        range "1000|2000|3000|4000|6000|8000|12000|16000|20000|"</w:t>
      </w:r>
    </w:p>
    <w:p w14:paraId="314AD593" w14:textId="77777777" w:rsidR="008724C9" w:rsidRDefault="008724C9" w:rsidP="008724C9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EF04371" w14:textId="77777777" w:rsidR="008724C9" w:rsidRDefault="008724C9" w:rsidP="008724C9">
      <w:pPr>
        <w:pStyle w:val="PL"/>
      </w:pPr>
      <w:r>
        <w:t xml:space="preserve">      }</w:t>
      </w:r>
    </w:p>
    <w:p w14:paraId="02581421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808F3CF" w14:textId="77777777" w:rsidR="008724C9" w:rsidRDefault="008724C9" w:rsidP="008724C9">
      <w:pPr>
        <w:pStyle w:val="PL"/>
      </w:pPr>
      <w:r>
        <w:t xml:space="preserve">      description "It specifies the measurement period for the Data Volume and</w:t>
      </w:r>
    </w:p>
    <w:p w14:paraId="5A7DFA0E" w14:textId="77777777" w:rsidR="008724C9" w:rsidRDefault="008724C9" w:rsidP="008724C9">
      <w:pPr>
        <w:pStyle w:val="PL"/>
      </w:pPr>
      <w:r>
        <w:t xml:space="preserve">        Throughput measurements for MDT taken by RNC.</w:t>
      </w:r>
    </w:p>
    <w:p w14:paraId="2DEEE237" w14:textId="77777777" w:rsidR="008724C9" w:rsidRDefault="008724C9" w:rsidP="008724C9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40691B31" w14:textId="77777777" w:rsidR="008724C9" w:rsidRDefault="008724C9" w:rsidP="008724C9">
      <w:pPr>
        <w:pStyle w:val="PL"/>
      </w:pPr>
      <w:r>
        <w:t xml:space="preserve">      reference "Clause 5.10.22 of 3GPP TS 32.422.</w:t>
      </w:r>
      <w:proofErr w:type="gramStart"/>
      <w:r>
        <w:t>";</w:t>
      </w:r>
      <w:proofErr w:type="gramEnd"/>
    </w:p>
    <w:p w14:paraId="1B44FE05" w14:textId="77777777" w:rsidR="008724C9" w:rsidRDefault="008724C9" w:rsidP="008724C9">
      <w:pPr>
        <w:pStyle w:val="PL"/>
      </w:pPr>
      <w:r>
        <w:t xml:space="preserve">    }</w:t>
      </w:r>
    </w:p>
    <w:p w14:paraId="40D1C9C7" w14:textId="77777777" w:rsidR="008724C9" w:rsidRDefault="008724C9" w:rsidP="008724C9">
      <w:pPr>
        <w:pStyle w:val="PL"/>
      </w:pPr>
    </w:p>
    <w:p w14:paraId="4B36A77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0AC367B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56E5EAD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632D71B" w14:textId="77777777" w:rsidR="008724C9" w:rsidRDefault="008724C9" w:rsidP="008724C9">
      <w:pPr>
        <w:pStyle w:val="PL"/>
      </w:pPr>
      <w:r>
        <w:t xml:space="preserve">      type enumeration {</w:t>
      </w:r>
    </w:p>
    <w:p w14:paraId="177312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34A732B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0D50E06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72BCE3E5" w14:textId="77777777" w:rsidR="008724C9" w:rsidRDefault="008724C9" w:rsidP="008724C9">
      <w:pPr>
        <w:pStyle w:val="PL"/>
      </w:pPr>
      <w:r>
        <w:t xml:space="preserve">      }</w:t>
      </w:r>
    </w:p>
    <w:p w14:paraId="537FAF4B" w14:textId="77777777" w:rsidR="008724C9" w:rsidRDefault="008724C9" w:rsidP="008724C9">
      <w:pPr>
        <w:pStyle w:val="PL"/>
      </w:pPr>
      <w:r>
        <w:t xml:space="preserve">      description "It specifies the measurements that are collected in an MDT</w:t>
      </w:r>
    </w:p>
    <w:p w14:paraId="6474A7AF" w14:textId="77777777" w:rsidR="008724C9" w:rsidRDefault="008724C9" w:rsidP="008724C9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6A51E3CD" w14:textId="77777777" w:rsidR="008724C9" w:rsidRDefault="008724C9" w:rsidP="008724C9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629D19A5" w14:textId="77777777" w:rsidR="008724C9" w:rsidRDefault="008724C9" w:rsidP="008724C9">
      <w:pPr>
        <w:pStyle w:val="PL"/>
      </w:pPr>
      <w:r>
        <w:t xml:space="preserve">    }</w:t>
      </w:r>
    </w:p>
    <w:p w14:paraId="3FEDB78B" w14:textId="77777777" w:rsidR="008724C9" w:rsidRDefault="008724C9" w:rsidP="008724C9">
      <w:pPr>
        <w:pStyle w:val="PL"/>
      </w:pPr>
      <w:r>
        <w:t xml:space="preserve">    </w:t>
      </w:r>
    </w:p>
    <w:p w14:paraId="1DA718DA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2E71365E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83F7F74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7094DAC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4AF592BB" w14:textId="77777777" w:rsidR="008724C9" w:rsidRDefault="008724C9" w:rsidP="008724C9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4A0AE234" w14:textId="77777777" w:rsidR="008724C9" w:rsidRDefault="008724C9" w:rsidP="008724C9">
      <w:pPr>
        <w:pStyle w:val="PL"/>
      </w:pPr>
      <w:r>
        <w:t xml:space="preserve">      description "Indicates whether the NR M1 beam level measurements shall </w:t>
      </w:r>
    </w:p>
    <w:p w14:paraId="1E94CFAA" w14:textId="77777777" w:rsidR="008724C9" w:rsidRDefault="008724C9" w:rsidP="008724C9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4DEF8061" w14:textId="77777777" w:rsidR="008724C9" w:rsidRDefault="008724C9" w:rsidP="008724C9">
      <w:pPr>
        <w:pStyle w:val="PL"/>
      </w:pPr>
      <w:r>
        <w:t xml:space="preserve">      reference "Clause 5.10.40 of TS 32.422.</w:t>
      </w:r>
      <w:proofErr w:type="gramStart"/>
      <w:r>
        <w:t>";</w:t>
      </w:r>
      <w:proofErr w:type="gramEnd"/>
    </w:p>
    <w:p w14:paraId="781CD7FC" w14:textId="77777777" w:rsidR="008724C9" w:rsidRDefault="008724C9" w:rsidP="008724C9">
      <w:pPr>
        <w:pStyle w:val="PL"/>
      </w:pPr>
      <w:r>
        <w:t xml:space="preserve">    }</w:t>
      </w:r>
    </w:p>
    <w:p w14:paraId="0596DB15" w14:textId="77777777" w:rsidR="008724C9" w:rsidRDefault="008724C9" w:rsidP="008724C9">
      <w:pPr>
        <w:pStyle w:val="PL"/>
      </w:pPr>
    </w:p>
    <w:p w14:paraId="075F63EA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7188ACB8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3570F33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DEED0D9" w14:textId="77777777" w:rsidR="008724C9" w:rsidRDefault="008724C9" w:rsidP="008724C9">
      <w:pPr>
        <w:pStyle w:val="PL"/>
      </w:pPr>
      <w:r>
        <w:t xml:space="preserve">      type enumeration {</w:t>
      </w:r>
    </w:p>
    <w:p w14:paraId="2DCEECF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7664F1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19836A70" w14:textId="77777777" w:rsidR="008724C9" w:rsidRDefault="008724C9" w:rsidP="008724C9">
      <w:pPr>
        <w:pStyle w:val="PL"/>
      </w:pPr>
      <w:r>
        <w:t xml:space="preserve">      }</w:t>
      </w:r>
    </w:p>
    <w:p w14:paraId="61971072" w14:textId="77777777" w:rsidR="008724C9" w:rsidRDefault="008724C9" w:rsidP="008724C9">
      <w:pPr>
        <w:pStyle w:val="PL"/>
      </w:pPr>
      <w:r>
        <w:t xml:space="preserve">      description "It specifies what positioning method should be used in the</w:t>
      </w:r>
    </w:p>
    <w:p w14:paraId="7B5EC35F" w14:textId="77777777" w:rsidR="008724C9" w:rsidRDefault="008724C9" w:rsidP="008724C9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7D7A0B2B" w14:textId="77777777" w:rsidR="008724C9" w:rsidRDefault="008724C9" w:rsidP="008724C9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4E0B73F8" w14:textId="77777777" w:rsidR="008724C9" w:rsidRDefault="008724C9" w:rsidP="008724C9">
      <w:pPr>
        <w:pStyle w:val="PL"/>
      </w:pPr>
      <w:r>
        <w:t xml:space="preserve">    }</w:t>
      </w:r>
    </w:p>
    <w:p w14:paraId="286CDAF8" w14:textId="77777777" w:rsidR="008724C9" w:rsidRDefault="008724C9" w:rsidP="008724C9">
      <w:pPr>
        <w:pStyle w:val="PL"/>
      </w:pPr>
      <w:r>
        <w:t xml:space="preserve">    </w:t>
      </w:r>
    </w:p>
    <w:p w14:paraId="731928D1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273FDA21" w14:textId="77777777" w:rsidR="008724C9" w:rsidRDefault="008724C9" w:rsidP="008724C9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579FF5BC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EA30DA8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04FB023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C24FAD7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41B7F8ED" w14:textId="77777777" w:rsidR="008724C9" w:rsidRDefault="008724C9" w:rsidP="008724C9">
      <w:pPr>
        <w:pStyle w:val="PL"/>
      </w:pPr>
      <w:r>
        <w:t xml:space="preserve">    }</w:t>
      </w:r>
    </w:p>
    <w:p w14:paraId="49D56860" w14:textId="77777777" w:rsidR="008724C9" w:rsidRDefault="008724C9" w:rsidP="008724C9">
      <w:pPr>
        <w:pStyle w:val="PL"/>
      </w:pPr>
      <w:r>
        <w:t xml:space="preserve">    </w:t>
      </w:r>
    </w:p>
    <w:p w14:paraId="1B120145" w14:textId="77777777" w:rsidR="008724C9" w:rsidRDefault="008724C9" w:rsidP="008724C9">
      <w:pPr>
        <w:pStyle w:val="PL"/>
      </w:pPr>
      <w:r>
        <w:t xml:space="preserve">    leaf reportAmountM1LTE {</w:t>
      </w:r>
    </w:p>
    <w:p w14:paraId="1CC7781B" w14:textId="77777777" w:rsidR="008724C9" w:rsidRDefault="008724C9" w:rsidP="008724C9">
      <w:pPr>
        <w:pStyle w:val="PL"/>
      </w:pPr>
      <w:r>
        <w:lastRenderedPageBreak/>
        <w:t xml:space="preserve">      type enumeration {</w:t>
      </w:r>
    </w:p>
    <w:p w14:paraId="2B57549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054E1D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369162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182B0B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DC2A70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F8DF6F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447D8D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3558C2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3EEF09D" w14:textId="77777777" w:rsidR="008724C9" w:rsidRDefault="008724C9" w:rsidP="008724C9">
      <w:pPr>
        <w:pStyle w:val="PL"/>
      </w:pPr>
      <w:r>
        <w:t xml:space="preserve">      }</w:t>
      </w:r>
    </w:p>
    <w:p w14:paraId="20918A35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0A6FDE8F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00B9DC7C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754C2DED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68AD5BD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17365D40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BA40C76" w14:textId="77777777" w:rsidR="008724C9" w:rsidRDefault="008724C9" w:rsidP="008724C9">
      <w:pPr>
        <w:pStyle w:val="PL"/>
      </w:pPr>
      <w:r>
        <w:t xml:space="preserve">    }</w:t>
      </w:r>
    </w:p>
    <w:p w14:paraId="7F7EC4C9" w14:textId="77777777" w:rsidR="008724C9" w:rsidRDefault="008724C9" w:rsidP="008724C9">
      <w:pPr>
        <w:pStyle w:val="PL"/>
      </w:pPr>
      <w:r>
        <w:t xml:space="preserve">    </w:t>
      </w:r>
    </w:p>
    <w:p w14:paraId="3D503C85" w14:textId="77777777" w:rsidR="008724C9" w:rsidRDefault="008724C9" w:rsidP="008724C9">
      <w:pPr>
        <w:pStyle w:val="PL"/>
      </w:pPr>
      <w:r>
        <w:t xml:space="preserve">    leaf reportAmountM4LTE {</w:t>
      </w:r>
    </w:p>
    <w:p w14:paraId="4A2E8A90" w14:textId="77777777" w:rsidR="008724C9" w:rsidRDefault="008724C9" w:rsidP="008724C9">
      <w:pPr>
        <w:pStyle w:val="PL"/>
      </w:pPr>
      <w:r>
        <w:t xml:space="preserve">      type enumeration {</w:t>
      </w:r>
    </w:p>
    <w:p w14:paraId="7686A4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66B764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3A5468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68E8BF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59D73E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4743CA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A47EDC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479784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3073FB7" w14:textId="77777777" w:rsidR="008724C9" w:rsidRDefault="008724C9" w:rsidP="008724C9">
      <w:pPr>
        <w:pStyle w:val="PL"/>
      </w:pPr>
      <w:r>
        <w:t xml:space="preserve">      }</w:t>
      </w:r>
    </w:p>
    <w:p w14:paraId="48240AC0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29BD353B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5AAFDBDE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2792BFC6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3D3C687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  <w:r>
        <w:t xml:space="preserve"> </w:t>
      </w:r>
    </w:p>
    <w:p w14:paraId="2E73FA57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257B885" w14:textId="77777777" w:rsidR="008724C9" w:rsidRDefault="008724C9" w:rsidP="008724C9">
      <w:pPr>
        <w:pStyle w:val="PL"/>
      </w:pPr>
      <w:r>
        <w:t xml:space="preserve">    }</w:t>
      </w:r>
    </w:p>
    <w:p w14:paraId="6A4E82C8" w14:textId="77777777" w:rsidR="008724C9" w:rsidRDefault="008724C9" w:rsidP="008724C9">
      <w:pPr>
        <w:pStyle w:val="PL"/>
      </w:pPr>
    </w:p>
    <w:p w14:paraId="60FC22E6" w14:textId="77777777" w:rsidR="008724C9" w:rsidRDefault="008724C9" w:rsidP="008724C9">
      <w:pPr>
        <w:pStyle w:val="PL"/>
      </w:pPr>
      <w:r>
        <w:t xml:space="preserve">    leaf reportAmountM5LTE {</w:t>
      </w:r>
    </w:p>
    <w:p w14:paraId="43D3AF24" w14:textId="77777777" w:rsidR="008724C9" w:rsidRDefault="008724C9" w:rsidP="008724C9">
      <w:pPr>
        <w:pStyle w:val="PL"/>
      </w:pPr>
      <w:r>
        <w:t xml:space="preserve">      type enumeration {</w:t>
      </w:r>
    </w:p>
    <w:p w14:paraId="2AF2CCE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FAB5EB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2C5D26B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CA2EF9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1CEDED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8475CD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4C12DD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208A8D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141ECC3" w14:textId="77777777" w:rsidR="008724C9" w:rsidRDefault="008724C9" w:rsidP="008724C9">
      <w:pPr>
        <w:pStyle w:val="PL"/>
      </w:pPr>
      <w:r>
        <w:t xml:space="preserve">      }</w:t>
      </w:r>
    </w:p>
    <w:p w14:paraId="3924D892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559529D0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5671E30F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6A208FC3" w14:textId="77777777" w:rsidR="008724C9" w:rsidRDefault="008724C9" w:rsidP="008724C9">
      <w:pPr>
        <w:pStyle w:val="PL"/>
      </w:pPr>
      <w:r>
        <w:t xml:space="preserve">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E381975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493593BE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2771ABC7" w14:textId="77777777" w:rsidR="008724C9" w:rsidRDefault="008724C9" w:rsidP="008724C9">
      <w:pPr>
        <w:pStyle w:val="PL"/>
      </w:pPr>
      <w:r>
        <w:t xml:space="preserve">    }</w:t>
      </w:r>
    </w:p>
    <w:p w14:paraId="4ED7BD45" w14:textId="77777777" w:rsidR="008724C9" w:rsidRDefault="008724C9" w:rsidP="008724C9">
      <w:pPr>
        <w:pStyle w:val="PL"/>
      </w:pPr>
    </w:p>
    <w:p w14:paraId="4584E0F3" w14:textId="77777777" w:rsidR="008724C9" w:rsidRDefault="008724C9" w:rsidP="008724C9">
      <w:pPr>
        <w:pStyle w:val="PL"/>
      </w:pPr>
      <w:r>
        <w:t xml:space="preserve">    leaf reportAmountM6LTE {</w:t>
      </w:r>
    </w:p>
    <w:p w14:paraId="15B69ECD" w14:textId="77777777" w:rsidR="008724C9" w:rsidRDefault="008724C9" w:rsidP="008724C9">
      <w:pPr>
        <w:pStyle w:val="PL"/>
      </w:pPr>
      <w:r>
        <w:t xml:space="preserve">      type enumeration {</w:t>
      </w:r>
    </w:p>
    <w:p w14:paraId="19F6CD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C40303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585A1C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29CA1F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DFF5E6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8D6243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A37F05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F0B8FA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9929193" w14:textId="77777777" w:rsidR="008724C9" w:rsidRDefault="008724C9" w:rsidP="008724C9">
      <w:pPr>
        <w:pStyle w:val="PL"/>
      </w:pPr>
      <w:r>
        <w:t xml:space="preserve">      }</w:t>
      </w:r>
    </w:p>
    <w:p w14:paraId="26E765B5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1635982A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211B3AB5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2CA7F51E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2733EB0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A38C804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4F5E38BD" w14:textId="77777777" w:rsidR="008724C9" w:rsidRDefault="008724C9" w:rsidP="008724C9">
      <w:pPr>
        <w:pStyle w:val="PL"/>
      </w:pPr>
      <w:r>
        <w:t xml:space="preserve">    }</w:t>
      </w:r>
    </w:p>
    <w:p w14:paraId="6CB38B17" w14:textId="77777777" w:rsidR="008724C9" w:rsidRDefault="008724C9" w:rsidP="008724C9">
      <w:pPr>
        <w:pStyle w:val="PL"/>
      </w:pPr>
    </w:p>
    <w:p w14:paraId="3EEBE8CB" w14:textId="77777777" w:rsidR="008724C9" w:rsidRDefault="008724C9" w:rsidP="008724C9">
      <w:pPr>
        <w:pStyle w:val="PL"/>
      </w:pPr>
      <w:r>
        <w:t xml:space="preserve">    leaf reportAmountM7LTE {</w:t>
      </w:r>
    </w:p>
    <w:p w14:paraId="7B4E7BE6" w14:textId="77777777" w:rsidR="008724C9" w:rsidRDefault="008724C9" w:rsidP="008724C9">
      <w:pPr>
        <w:pStyle w:val="PL"/>
      </w:pPr>
      <w:r>
        <w:t xml:space="preserve">      type enumeration {</w:t>
      </w:r>
    </w:p>
    <w:p w14:paraId="0CF423B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D09D79B" w14:textId="77777777" w:rsidR="008724C9" w:rsidRDefault="008724C9" w:rsidP="008724C9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DA0FF6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47388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F56235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697462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46C30A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59407C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AFB6091" w14:textId="77777777" w:rsidR="008724C9" w:rsidRDefault="008724C9" w:rsidP="008724C9">
      <w:pPr>
        <w:pStyle w:val="PL"/>
      </w:pPr>
      <w:r>
        <w:t xml:space="preserve">      }</w:t>
      </w:r>
    </w:p>
    <w:p w14:paraId="58B47D81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1F3FAE1C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69071F64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514C3A82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46D7EBD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27A41FFC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5E6BBBD2" w14:textId="77777777" w:rsidR="008724C9" w:rsidRDefault="008724C9" w:rsidP="008724C9">
      <w:pPr>
        <w:pStyle w:val="PL"/>
      </w:pPr>
      <w:r>
        <w:t xml:space="preserve">    }</w:t>
      </w:r>
    </w:p>
    <w:p w14:paraId="661146BF" w14:textId="77777777" w:rsidR="008724C9" w:rsidRDefault="008724C9" w:rsidP="008724C9">
      <w:pPr>
        <w:pStyle w:val="PL"/>
      </w:pPr>
    </w:p>
    <w:p w14:paraId="3FD3F6F6" w14:textId="77777777" w:rsidR="008724C9" w:rsidRDefault="008724C9" w:rsidP="008724C9">
      <w:pPr>
        <w:pStyle w:val="PL"/>
      </w:pPr>
      <w:r>
        <w:t xml:space="preserve">    leaf reportAmountM1NR {</w:t>
      </w:r>
    </w:p>
    <w:p w14:paraId="41B61295" w14:textId="77777777" w:rsidR="008724C9" w:rsidRDefault="008724C9" w:rsidP="008724C9">
      <w:pPr>
        <w:pStyle w:val="PL"/>
      </w:pPr>
      <w:r>
        <w:t xml:space="preserve">      type enumeration {</w:t>
      </w:r>
    </w:p>
    <w:p w14:paraId="00F3C87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35DDA5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28D168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9A68B8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544997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3BFF34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5E583A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0F762E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D98E55E" w14:textId="77777777" w:rsidR="008724C9" w:rsidRDefault="008724C9" w:rsidP="008724C9">
      <w:pPr>
        <w:pStyle w:val="PL"/>
      </w:pPr>
      <w:r>
        <w:t xml:space="preserve">      }</w:t>
      </w:r>
    </w:p>
    <w:p w14:paraId="6DA4379D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4FF6749A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3CE40772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12FE6F8B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609D3C7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20E608C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C9A99DF" w14:textId="77777777" w:rsidR="008724C9" w:rsidRDefault="008724C9" w:rsidP="008724C9">
      <w:pPr>
        <w:pStyle w:val="PL"/>
      </w:pPr>
      <w:r>
        <w:t xml:space="preserve">    }</w:t>
      </w:r>
    </w:p>
    <w:p w14:paraId="520DF700" w14:textId="77777777" w:rsidR="008724C9" w:rsidRDefault="008724C9" w:rsidP="008724C9">
      <w:pPr>
        <w:pStyle w:val="PL"/>
      </w:pPr>
    </w:p>
    <w:p w14:paraId="7CC996A2" w14:textId="77777777" w:rsidR="008724C9" w:rsidRDefault="008724C9" w:rsidP="008724C9">
      <w:pPr>
        <w:pStyle w:val="PL"/>
      </w:pPr>
      <w:r>
        <w:t xml:space="preserve">    leaf reportAmountM4NR {</w:t>
      </w:r>
    </w:p>
    <w:p w14:paraId="5CA4CAAC" w14:textId="77777777" w:rsidR="008724C9" w:rsidRDefault="008724C9" w:rsidP="008724C9">
      <w:pPr>
        <w:pStyle w:val="PL"/>
      </w:pPr>
      <w:r>
        <w:t xml:space="preserve">      type enumeration {</w:t>
      </w:r>
    </w:p>
    <w:p w14:paraId="3900123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2C7606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5CA57D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E998A3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357F3A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02C781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507B2F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36998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517DFF7" w14:textId="77777777" w:rsidR="008724C9" w:rsidRDefault="008724C9" w:rsidP="008724C9">
      <w:pPr>
        <w:pStyle w:val="PL"/>
      </w:pPr>
      <w:r>
        <w:t xml:space="preserve">      }</w:t>
      </w:r>
    </w:p>
    <w:p w14:paraId="0FF7EB5D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350D0017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4EC939C3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18B9CBA7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AC68908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  <w:r>
        <w:t xml:space="preserve"> </w:t>
      </w:r>
    </w:p>
    <w:p w14:paraId="1D83B6B3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6104ACBE" w14:textId="77777777" w:rsidR="008724C9" w:rsidRDefault="008724C9" w:rsidP="008724C9">
      <w:pPr>
        <w:pStyle w:val="PL"/>
      </w:pPr>
      <w:r>
        <w:t xml:space="preserve">    }</w:t>
      </w:r>
    </w:p>
    <w:p w14:paraId="0B63EC50" w14:textId="77777777" w:rsidR="008724C9" w:rsidRDefault="008724C9" w:rsidP="008724C9">
      <w:pPr>
        <w:pStyle w:val="PL"/>
      </w:pPr>
    </w:p>
    <w:p w14:paraId="136D7323" w14:textId="77777777" w:rsidR="008724C9" w:rsidRDefault="008724C9" w:rsidP="008724C9">
      <w:pPr>
        <w:pStyle w:val="PL"/>
      </w:pPr>
      <w:r>
        <w:t xml:space="preserve">    leaf reportAmountM5NR {</w:t>
      </w:r>
    </w:p>
    <w:p w14:paraId="68E6B06C" w14:textId="77777777" w:rsidR="008724C9" w:rsidRDefault="008724C9" w:rsidP="008724C9">
      <w:pPr>
        <w:pStyle w:val="PL"/>
      </w:pPr>
      <w:r>
        <w:t xml:space="preserve">      type enumeration {</w:t>
      </w:r>
    </w:p>
    <w:p w14:paraId="750B0D9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415BC2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0DF79D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851C88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486CF5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2CC1BF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B59756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1FA8DE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42265FB" w14:textId="77777777" w:rsidR="008724C9" w:rsidRDefault="008724C9" w:rsidP="008724C9">
      <w:pPr>
        <w:pStyle w:val="PL"/>
      </w:pPr>
      <w:r>
        <w:t xml:space="preserve">      }</w:t>
      </w:r>
    </w:p>
    <w:p w14:paraId="76AF1536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35CDC050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3157951B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07FFF0B3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0C1A5E0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2005213F" w14:textId="77777777" w:rsidR="008724C9" w:rsidRDefault="008724C9" w:rsidP="008724C9">
      <w:pPr>
        <w:pStyle w:val="PL"/>
      </w:pPr>
      <w:r>
        <w:t xml:space="preserve">  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FD9416E" w14:textId="77777777" w:rsidR="008724C9" w:rsidRDefault="008724C9" w:rsidP="008724C9">
      <w:pPr>
        <w:pStyle w:val="PL"/>
      </w:pPr>
      <w:r>
        <w:t xml:space="preserve">    }</w:t>
      </w:r>
    </w:p>
    <w:p w14:paraId="4CB0129B" w14:textId="77777777" w:rsidR="008724C9" w:rsidRDefault="008724C9" w:rsidP="008724C9">
      <w:pPr>
        <w:pStyle w:val="PL"/>
      </w:pPr>
    </w:p>
    <w:p w14:paraId="19C6AD49" w14:textId="77777777" w:rsidR="008724C9" w:rsidRDefault="008724C9" w:rsidP="008724C9">
      <w:pPr>
        <w:pStyle w:val="PL"/>
      </w:pPr>
      <w:r>
        <w:t xml:space="preserve">    leaf reportAmountM6NR {</w:t>
      </w:r>
    </w:p>
    <w:p w14:paraId="75F28F5A" w14:textId="77777777" w:rsidR="008724C9" w:rsidRDefault="008724C9" w:rsidP="008724C9">
      <w:pPr>
        <w:pStyle w:val="PL"/>
      </w:pPr>
      <w:r>
        <w:t xml:space="preserve">      type enumeration {</w:t>
      </w:r>
    </w:p>
    <w:p w14:paraId="7572549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E254B6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7C9863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492E5B0C" w14:textId="77777777" w:rsidR="008724C9" w:rsidRDefault="008724C9" w:rsidP="008724C9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267B34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2F547A9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6EEB7C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F0C785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C70E2BE" w14:textId="77777777" w:rsidR="008724C9" w:rsidRDefault="008724C9" w:rsidP="008724C9">
      <w:pPr>
        <w:pStyle w:val="PL"/>
      </w:pPr>
      <w:r>
        <w:t xml:space="preserve">      }</w:t>
      </w:r>
    </w:p>
    <w:p w14:paraId="51B75DA7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0290A637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02453798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34726AC2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4766938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6DAF45E2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818E64F" w14:textId="77777777" w:rsidR="008724C9" w:rsidRDefault="008724C9" w:rsidP="008724C9">
      <w:pPr>
        <w:pStyle w:val="PL"/>
      </w:pPr>
      <w:r>
        <w:t xml:space="preserve">    }</w:t>
      </w:r>
    </w:p>
    <w:p w14:paraId="6E486499" w14:textId="77777777" w:rsidR="008724C9" w:rsidRDefault="008724C9" w:rsidP="008724C9">
      <w:pPr>
        <w:pStyle w:val="PL"/>
      </w:pPr>
    </w:p>
    <w:p w14:paraId="6A48442E" w14:textId="77777777" w:rsidR="008724C9" w:rsidRDefault="008724C9" w:rsidP="008724C9">
      <w:pPr>
        <w:pStyle w:val="PL"/>
      </w:pPr>
      <w:r>
        <w:t xml:space="preserve">    leaf reportAmountM7NR {</w:t>
      </w:r>
    </w:p>
    <w:p w14:paraId="716C89A0" w14:textId="77777777" w:rsidR="008724C9" w:rsidRDefault="008724C9" w:rsidP="008724C9">
      <w:pPr>
        <w:pStyle w:val="PL"/>
      </w:pPr>
      <w:r>
        <w:t xml:space="preserve">      type enumeration {</w:t>
      </w:r>
    </w:p>
    <w:p w14:paraId="6BE8B50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976FD0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4D6DE9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227601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B9F170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142F68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0F8967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BB17C5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2FC1463" w14:textId="77777777" w:rsidR="008724C9" w:rsidRDefault="008724C9" w:rsidP="008724C9">
      <w:pPr>
        <w:pStyle w:val="PL"/>
      </w:pPr>
      <w:r>
        <w:t xml:space="preserve">      }</w:t>
      </w:r>
    </w:p>
    <w:p w14:paraId="3BA6DA54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0B12A37B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65166CCA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285869AF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2DB326B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E2A1687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FAF02D8" w14:textId="77777777" w:rsidR="008724C9" w:rsidRDefault="008724C9" w:rsidP="008724C9">
      <w:pPr>
        <w:pStyle w:val="PL"/>
      </w:pPr>
      <w:r>
        <w:t xml:space="preserve">    }</w:t>
      </w:r>
    </w:p>
    <w:p w14:paraId="780D1572" w14:textId="77777777" w:rsidR="008724C9" w:rsidRDefault="008724C9" w:rsidP="008724C9">
      <w:pPr>
        <w:pStyle w:val="PL"/>
      </w:pPr>
      <w:r>
        <w:t xml:space="preserve">  }</w:t>
      </w:r>
    </w:p>
    <w:p w14:paraId="28FCB5B8" w14:textId="77777777" w:rsidR="008724C9" w:rsidRDefault="008724C9" w:rsidP="008724C9">
      <w:pPr>
        <w:pStyle w:val="PL"/>
      </w:pPr>
    </w:p>
    <w:p w14:paraId="01D41EB4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41AA7E1D" w14:textId="77777777" w:rsidR="008724C9" w:rsidRDefault="008724C9" w:rsidP="008724C9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44B4E425" w14:textId="77777777" w:rsidR="008724C9" w:rsidRDefault="008724C9" w:rsidP="008724C9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6AA14677" w14:textId="77777777" w:rsidR="008724C9" w:rsidRDefault="008724C9" w:rsidP="008724C9">
      <w:pPr>
        <w:pStyle w:val="PL"/>
      </w:pPr>
    </w:p>
    <w:p w14:paraId="48193A11" w14:textId="77777777" w:rsidR="008724C9" w:rsidRDefault="008724C9" w:rsidP="008724C9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0AD57B2A" w14:textId="77777777" w:rsidR="008724C9" w:rsidRDefault="008724C9" w:rsidP="008724C9">
      <w:pPr>
        <w:pStyle w:val="PL"/>
      </w:pPr>
      <w:r>
        <w:t xml:space="preserve">      different attributes are available. In case of LOGGED_MDT_ONLY, the </w:t>
      </w:r>
    </w:p>
    <w:p w14:paraId="3AE2BDB2" w14:textId="77777777" w:rsidR="008724C9" w:rsidRDefault="008724C9" w:rsidP="008724C9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27941B6D" w14:textId="77777777" w:rsidR="008724C9" w:rsidRDefault="008724C9" w:rsidP="008724C9">
      <w:pPr>
        <w:pStyle w:val="PL"/>
      </w:pPr>
      <w:r>
        <w:t xml:space="preserve">      eventThresholdL1, hysteresisL1, timeToTriggerL1, </w:t>
      </w:r>
    </w:p>
    <w:p w14:paraId="77ECDC31" w14:textId="77777777" w:rsidR="008724C9" w:rsidRDefault="008724C9" w:rsidP="008724C9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</w:p>
    <w:p w14:paraId="54C83B76" w14:textId="77777777" w:rsidR="008724C9" w:rsidRDefault="008724C9" w:rsidP="008724C9">
      <w:pPr>
        <w:pStyle w:val="PL"/>
      </w:pPr>
      <w:r>
        <w:t xml:space="preserve">      and </w:t>
      </w:r>
      <w:proofErr w:type="spellStart"/>
      <w:r>
        <w:t>npnIdentityList</w:t>
      </w:r>
      <w:proofErr w:type="spellEnd"/>
      <w:r>
        <w:t xml:space="preserve"> are applicable. In case of LOGGED_MBSFN_MDT, </w:t>
      </w:r>
    </w:p>
    <w:p w14:paraId="209DFADB" w14:textId="77777777" w:rsidR="008724C9" w:rsidRDefault="008724C9" w:rsidP="008724C9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</w:t>
      </w:r>
    </w:p>
    <w:p w14:paraId="67AD66FE" w14:textId="77777777" w:rsidR="008724C9" w:rsidRDefault="008724C9" w:rsidP="008724C9">
      <w:pPr>
        <w:pStyle w:val="PL"/>
      </w:pPr>
      <w:r>
        <w:t xml:space="preserve">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02550A66" w14:textId="77777777" w:rsidR="008724C9" w:rsidRDefault="008724C9" w:rsidP="008724C9">
      <w:pPr>
        <w:pStyle w:val="PL"/>
      </w:pPr>
      <w:r>
        <w:t xml:space="preserve">      measurement collection, status indication and log reporting </w:t>
      </w:r>
      <w:proofErr w:type="gramStart"/>
      <w:r>
        <w:t>is</w:t>
      </w:r>
      <w:proofErr w:type="gramEnd"/>
      <w:r>
        <w:t xml:space="preserve"> allowed, </w:t>
      </w:r>
    </w:p>
    <w:p w14:paraId="137CA2A8" w14:textId="77777777" w:rsidR="008724C9" w:rsidRDefault="008724C9" w:rsidP="008724C9">
      <w:pPr>
        <w:pStyle w:val="PL"/>
      </w:pPr>
      <w:r>
        <w:t xml:space="preserve">  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2F78B1F8" w14:textId="77777777" w:rsidR="008724C9" w:rsidRDefault="008724C9" w:rsidP="008724C9">
      <w:pPr>
        <w:pStyle w:val="PL"/>
      </w:pPr>
      <w:r>
        <w:t xml:space="preserve">      the area for which UE is requested to perform measurements logging for </w:t>
      </w:r>
    </w:p>
    <w:p w14:paraId="445044A5" w14:textId="77777777" w:rsidR="008724C9" w:rsidRDefault="008724C9" w:rsidP="008724C9">
      <w:pPr>
        <w:pStyle w:val="PL"/>
      </w:pPr>
      <w:r>
        <w:t xml:space="preserve">      neighbour cells which have list of frequencies.  For logged MDT in UMTS </w:t>
      </w:r>
    </w:p>
    <w:p w14:paraId="566647B4" w14:textId="77777777" w:rsidR="008724C9" w:rsidRDefault="008724C9" w:rsidP="008724C9">
      <w:pPr>
        <w:pStyle w:val="PL"/>
      </w:pPr>
      <w:r>
        <w:t xml:space="preserve">      and LTE, the reporting is periodical. Parameter </w:t>
      </w:r>
      <w:proofErr w:type="spellStart"/>
      <w:r>
        <w:t>loggingInterval</w:t>
      </w:r>
      <w:proofErr w:type="spellEnd"/>
      <w:r>
        <w:t xml:space="preserve"> </w:t>
      </w:r>
    </w:p>
    <w:p w14:paraId="2CD9B575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determines  the</w:t>
      </w:r>
      <w:proofErr w:type="gramEnd"/>
      <w:r>
        <w:t xml:space="preserve"> interval between the reports and parameter </w:t>
      </w:r>
    </w:p>
    <w:p w14:paraId="37132704" w14:textId="77777777" w:rsidR="008724C9" w:rsidRDefault="008724C9" w:rsidP="008724C9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</w:t>
      </w:r>
    </w:p>
    <w:p w14:paraId="74CC924D" w14:textId="77777777" w:rsidR="008724C9" w:rsidRDefault="008724C9" w:rsidP="008724C9">
      <w:pPr>
        <w:pStyle w:val="PL"/>
      </w:pPr>
      <w:r>
        <w:t xml:space="preserve">      meaning after this duration has passed no further reports are sent. </w:t>
      </w:r>
    </w:p>
    <w:p w14:paraId="6715899C" w14:textId="77777777" w:rsidR="008724C9" w:rsidRDefault="008724C9" w:rsidP="008724C9">
      <w:pPr>
        <w:pStyle w:val="PL"/>
      </w:pPr>
      <w:r>
        <w:t xml:space="preserve">      In NR, the reporting can be periodical or event </w:t>
      </w:r>
    </w:p>
    <w:p w14:paraId="404D0668" w14:textId="77777777" w:rsidR="008724C9" w:rsidRDefault="008724C9" w:rsidP="008724C9">
      <w:pPr>
        <w:pStyle w:val="PL"/>
      </w:pPr>
      <w:r>
        <w:t xml:space="preserve">  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65FB8A5D" w14:textId="77777777" w:rsidR="008724C9" w:rsidRDefault="008724C9" w:rsidP="008724C9">
      <w:pPr>
        <w:pStyle w:val="PL"/>
      </w:pPr>
      <w:r>
        <w:t xml:space="preserve">      same parameters as in LTE and UMTS apply. For </w:t>
      </w:r>
      <w:proofErr w:type="gramStart"/>
      <w:r>
        <w:t>event based</w:t>
      </w:r>
      <w:proofErr w:type="gramEnd"/>
      <w:r>
        <w:t xml:space="preserve"> reporting, </w:t>
      </w:r>
    </w:p>
    <w:p w14:paraId="7DF7EFAB" w14:textId="77777777" w:rsidR="008724C9" w:rsidRDefault="008724C9" w:rsidP="008724C9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</w:t>
      </w:r>
    </w:p>
    <w:p w14:paraId="2BB263D1" w14:textId="77777777" w:rsidR="008724C9" w:rsidRDefault="008724C9" w:rsidP="008724C9">
      <w:pPr>
        <w:pStyle w:val="PL"/>
      </w:pPr>
      <w:r>
        <w:t xml:space="preserve">      type, namely 'out of coverage' or 'L1 event'. In case 'L1 event' is</w:t>
      </w:r>
    </w:p>
    <w:p w14:paraId="75AC0397" w14:textId="77777777" w:rsidR="008724C9" w:rsidRDefault="008724C9" w:rsidP="008724C9">
      <w:pPr>
        <w:pStyle w:val="PL"/>
      </w:pPr>
      <w:r>
        <w:t xml:space="preserve">      selected as event type, the logging is performed according to </w:t>
      </w:r>
    </w:p>
    <w:p w14:paraId="6312C0AC" w14:textId="77777777" w:rsidR="008724C9" w:rsidRDefault="008724C9" w:rsidP="008724C9">
      <w:pPr>
        <w:pStyle w:val="PL"/>
      </w:pPr>
      <w:r>
        <w:t xml:space="preserve">      parameter </w:t>
      </w:r>
      <w:proofErr w:type="spellStart"/>
      <w:r>
        <w:t>loggingInterval</w:t>
      </w:r>
      <w:proofErr w:type="spellEnd"/>
      <w:r>
        <w:t xml:space="preserve"> at regular intervals only when the</w:t>
      </w:r>
    </w:p>
    <w:p w14:paraId="61767A66" w14:textId="77777777" w:rsidR="008724C9" w:rsidRDefault="008724C9" w:rsidP="008724C9">
      <w:pPr>
        <w:pStyle w:val="PL"/>
      </w:pPr>
      <w:r>
        <w:t xml:space="preserve">      conditions indicated by eventThresholdL1, </w:t>
      </w:r>
    </w:p>
    <w:p w14:paraId="194274D2" w14:textId="77777777" w:rsidR="008724C9" w:rsidRDefault="008724C9" w:rsidP="008724C9">
      <w:pPr>
        <w:pStyle w:val="PL"/>
      </w:pPr>
      <w:r>
        <w:t xml:space="preserve">      hysteresisL1, timeToTriggerL1 (defining the thresholds, hysteresis </w:t>
      </w:r>
    </w:p>
    <w:p w14:paraId="258866FF" w14:textId="77777777" w:rsidR="008724C9" w:rsidRDefault="008724C9" w:rsidP="008724C9">
      <w:pPr>
        <w:pStyle w:val="PL"/>
      </w:pPr>
      <w:r>
        <w:t xml:space="preserve">      and time to trigger) are met and if UE is 'camped normally' state </w:t>
      </w:r>
    </w:p>
    <w:p w14:paraId="7CE3FBC8" w14:textId="77777777" w:rsidR="008724C9" w:rsidRDefault="008724C9" w:rsidP="008724C9">
      <w:pPr>
        <w:pStyle w:val="PL"/>
      </w:pPr>
      <w:r>
        <w:t xml:space="preserve">      (TS 38.331, TS 38.304).  In case 'out of coverage' is selected as </w:t>
      </w:r>
    </w:p>
    <w:p w14:paraId="513F1BDF" w14:textId="77777777" w:rsidR="008724C9" w:rsidRDefault="008724C9" w:rsidP="008724C9">
      <w:pPr>
        <w:pStyle w:val="PL"/>
      </w:pPr>
      <w:r>
        <w:t xml:space="preserve">      event type, the</w:t>
      </w:r>
    </w:p>
    <w:p w14:paraId="7D1D095B" w14:textId="77777777" w:rsidR="008724C9" w:rsidRDefault="008724C9" w:rsidP="008724C9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5DFCF5F9" w14:textId="77777777" w:rsidR="008724C9" w:rsidRDefault="008724C9" w:rsidP="008724C9">
      <w:pPr>
        <w:pStyle w:val="PL"/>
      </w:pPr>
      <w:r>
        <w:t xml:space="preserve">      intervals only when the UE is in 'any cell selection' state. </w:t>
      </w:r>
    </w:p>
    <w:p w14:paraId="4C752C7F" w14:textId="77777777" w:rsidR="008724C9" w:rsidRDefault="008724C9" w:rsidP="008724C9">
      <w:pPr>
        <w:pStyle w:val="PL"/>
      </w:pPr>
      <w:r>
        <w:t xml:space="preserve">      Furthermore, logging is performed immediately upon transition from the</w:t>
      </w:r>
    </w:p>
    <w:p w14:paraId="4638D236" w14:textId="77777777" w:rsidR="008724C9" w:rsidRDefault="008724C9" w:rsidP="008724C9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0CE545CD" w14:textId="77777777" w:rsidR="008724C9" w:rsidRDefault="008724C9" w:rsidP="008724C9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2B37754" w14:textId="77777777" w:rsidR="008724C9" w:rsidRDefault="008724C9" w:rsidP="008724C9">
      <w:pPr>
        <w:pStyle w:val="PL"/>
      </w:pPr>
      <w:r>
        <w:t xml:space="preserve">    </w:t>
      </w:r>
    </w:p>
    <w:p w14:paraId="49F5B1A6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71AD08DD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63A0524" w14:textId="77777777" w:rsidR="008724C9" w:rsidRDefault="008724C9" w:rsidP="008724C9">
      <w:pPr>
        <w:pStyle w:val="PL"/>
      </w:pPr>
      <w:r>
        <w:t xml:space="preserve">      description "It specifies the TCE Id which is sent to the UE in </w:t>
      </w:r>
    </w:p>
    <w:p w14:paraId="4AE3FD7C" w14:textId="77777777" w:rsidR="008724C9" w:rsidRDefault="008724C9" w:rsidP="008724C9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27805BDC" w14:textId="77777777" w:rsidR="008724C9" w:rsidRDefault="008724C9" w:rsidP="008724C9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  <w:r>
        <w:t xml:space="preserve"> </w:t>
      </w:r>
    </w:p>
    <w:p w14:paraId="0250CA49" w14:textId="77777777" w:rsidR="008724C9" w:rsidRDefault="008724C9" w:rsidP="008724C9">
      <w:pPr>
        <w:pStyle w:val="PL"/>
      </w:pPr>
      <w:r>
        <w:t xml:space="preserve">    }</w:t>
      </w:r>
    </w:p>
    <w:p w14:paraId="706D114F" w14:textId="77777777" w:rsidR="008724C9" w:rsidRDefault="008724C9" w:rsidP="008724C9">
      <w:pPr>
        <w:pStyle w:val="PL"/>
      </w:pPr>
      <w:r>
        <w:lastRenderedPageBreak/>
        <w:t xml:space="preserve">    </w:t>
      </w:r>
    </w:p>
    <w:p w14:paraId="233DE5C9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18A5119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FA05880" w14:textId="77777777" w:rsidR="008724C9" w:rsidRDefault="008724C9" w:rsidP="008724C9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56FD209" w14:textId="77777777" w:rsidR="008724C9" w:rsidRDefault="008724C9" w:rsidP="008724C9">
      <w:pPr>
        <w:pStyle w:val="PL"/>
      </w:pPr>
      <w:r>
        <w:t xml:space="preserve">      type uint32 {</w:t>
      </w:r>
    </w:p>
    <w:p w14:paraId="7DD96B32" w14:textId="77777777" w:rsidR="008724C9" w:rsidRDefault="008724C9" w:rsidP="008724C9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18F26BC1" w14:textId="77777777" w:rsidR="008724C9" w:rsidRDefault="008724C9" w:rsidP="008724C9">
      <w:pPr>
        <w:pStyle w:val="PL"/>
      </w:pPr>
      <w:r>
        <w:t xml:space="preserve">      }</w:t>
      </w:r>
    </w:p>
    <w:p w14:paraId="271C9811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0F028C8F" w14:textId="77777777" w:rsidR="008724C9" w:rsidRDefault="008724C9" w:rsidP="008724C9">
      <w:pPr>
        <w:pStyle w:val="PL"/>
      </w:pPr>
      <w:r>
        <w:t xml:space="preserve">      description "Specifies how long the MDT configuration is valid at the</w:t>
      </w:r>
    </w:p>
    <w:p w14:paraId="6FD70F41" w14:textId="77777777" w:rsidR="008724C9" w:rsidRDefault="008724C9" w:rsidP="008724C9">
      <w:pPr>
        <w:pStyle w:val="PL"/>
      </w:pPr>
      <w:r>
        <w:t xml:space="preserve">        UE in case of Logged MDT. The attribute is applicable only for</w:t>
      </w:r>
    </w:p>
    <w:p w14:paraId="2871317E" w14:textId="77777777" w:rsidR="008724C9" w:rsidRDefault="008724C9" w:rsidP="008724C9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19847270" w14:textId="77777777" w:rsidR="008724C9" w:rsidRDefault="008724C9" w:rsidP="008724C9">
      <w:pPr>
        <w:pStyle w:val="PL"/>
      </w:pPr>
      <w:r>
        <w:t xml:space="preserve">      reference "Clause 5.10.9 of 3GPP TS 32.422.</w:t>
      </w:r>
      <w:proofErr w:type="gramStart"/>
      <w:r>
        <w:t>";</w:t>
      </w:r>
      <w:proofErr w:type="gramEnd"/>
    </w:p>
    <w:p w14:paraId="0926E6FE" w14:textId="77777777" w:rsidR="008724C9" w:rsidRDefault="008724C9" w:rsidP="008724C9">
      <w:pPr>
        <w:pStyle w:val="PL"/>
      </w:pPr>
      <w:r>
        <w:t xml:space="preserve">    }</w:t>
      </w:r>
    </w:p>
    <w:p w14:paraId="34784982" w14:textId="77777777" w:rsidR="008724C9" w:rsidRDefault="008724C9" w:rsidP="008724C9">
      <w:pPr>
        <w:pStyle w:val="PL"/>
      </w:pPr>
    </w:p>
    <w:p w14:paraId="05A8D2A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38A5FCA7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52DA5E0C" w14:textId="77777777" w:rsidR="008724C9" w:rsidRDefault="008724C9" w:rsidP="008724C9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E56C1DC" w14:textId="77777777" w:rsidR="008724C9" w:rsidRDefault="008724C9" w:rsidP="008724C9">
      <w:pPr>
        <w:pStyle w:val="PL"/>
      </w:pPr>
      <w:r>
        <w:t xml:space="preserve">      type enumeration {</w:t>
      </w:r>
    </w:p>
    <w:p w14:paraId="0157E40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23D4730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284CD49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26857BE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69EF9F4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28BE52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28618A5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4105EB7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1B276B0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5242D9B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69A7355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EB55D96" w14:textId="77777777" w:rsidR="008724C9" w:rsidRDefault="008724C9" w:rsidP="008724C9">
      <w:pPr>
        <w:pStyle w:val="PL"/>
      </w:pPr>
      <w:r>
        <w:t xml:space="preserve">      }</w:t>
      </w:r>
    </w:p>
    <w:p w14:paraId="1ED41252" w14:textId="77777777" w:rsidR="008724C9" w:rsidRDefault="008724C9" w:rsidP="008724C9">
      <w:pPr>
        <w:pStyle w:val="PL"/>
      </w:pPr>
    </w:p>
    <w:p w14:paraId="48CF8A90" w14:textId="77777777" w:rsidR="008724C9" w:rsidRDefault="008724C9" w:rsidP="008724C9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5D0387AF" w14:textId="77777777" w:rsidR="008724C9" w:rsidRDefault="008724C9" w:rsidP="008724C9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6B792874" w14:textId="77777777" w:rsidR="008724C9" w:rsidRDefault="008724C9" w:rsidP="008724C9">
      <w:pPr>
        <w:pStyle w:val="PL"/>
      </w:pPr>
      <w:r>
        <w:t xml:space="preserve">      reference "Clause 5.10.8 of 3GPP TS 32.422.</w:t>
      </w:r>
      <w:proofErr w:type="gramStart"/>
      <w:r>
        <w:t>";</w:t>
      </w:r>
      <w:proofErr w:type="gramEnd"/>
    </w:p>
    <w:p w14:paraId="2211C8DA" w14:textId="77777777" w:rsidR="008724C9" w:rsidRDefault="008724C9" w:rsidP="008724C9">
      <w:pPr>
        <w:pStyle w:val="PL"/>
      </w:pPr>
      <w:r>
        <w:t xml:space="preserve">    }</w:t>
      </w:r>
    </w:p>
    <w:p w14:paraId="1F531D74" w14:textId="77777777" w:rsidR="008724C9" w:rsidRDefault="008724C9" w:rsidP="008724C9">
      <w:pPr>
        <w:pStyle w:val="PL"/>
      </w:pPr>
      <w:r>
        <w:t xml:space="preserve">    </w:t>
      </w:r>
    </w:p>
    <w:p w14:paraId="529D9ED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03E384B0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A65FA9A" w14:textId="77777777" w:rsidR="008724C9" w:rsidRDefault="008724C9" w:rsidP="008724C9">
      <w:pPr>
        <w:pStyle w:val="PL"/>
      </w:pPr>
      <w:r>
        <w:t xml:space="preserve">      type enumeration {</w:t>
      </w:r>
    </w:p>
    <w:p w14:paraId="454BB54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0476E5C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605A9DFF" w14:textId="77777777" w:rsidR="008724C9" w:rsidRDefault="008724C9" w:rsidP="008724C9">
      <w:pPr>
        <w:pStyle w:val="PL"/>
      </w:pPr>
      <w:r>
        <w:t xml:space="preserve">      }</w:t>
      </w:r>
    </w:p>
    <w:p w14:paraId="0F6C2624" w14:textId="77777777" w:rsidR="008724C9" w:rsidRDefault="008724C9" w:rsidP="008724C9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42FFF923" w14:textId="77777777" w:rsidR="008724C9" w:rsidRDefault="008724C9" w:rsidP="008724C9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7105872F" w14:textId="77777777" w:rsidR="008724C9" w:rsidRDefault="008724C9" w:rsidP="008724C9">
      <w:pPr>
        <w:pStyle w:val="PL"/>
      </w:pPr>
      <w:r>
        <w:t xml:space="preserve">    }</w:t>
      </w:r>
    </w:p>
    <w:p w14:paraId="7C1FFD3F" w14:textId="77777777" w:rsidR="008724C9" w:rsidRDefault="008724C9" w:rsidP="008724C9">
      <w:pPr>
        <w:pStyle w:val="PL"/>
      </w:pPr>
      <w:r>
        <w:t xml:space="preserve">    </w:t>
      </w:r>
    </w:p>
    <w:p w14:paraId="72435EBB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1D962E1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2572C91A" w14:textId="77777777" w:rsidR="008724C9" w:rsidRDefault="008724C9" w:rsidP="008724C9">
      <w:pPr>
        <w:pStyle w:val="PL"/>
      </w:pPr>
      <w:r>
        <w:t xml:space="preserve">      type enumeration {</w:t>
      </w:r>
    </w:p>
    <w:p w14:paraId="3F99AC6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0576FF7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41329C12" w14:textId="77777777" w:rsidR="008724C9" w:rsidRDefault="008724C9" w:rsidP="008724C9">
      <w:pPr>
        <w:pStyle w:val="PL"/>
      </w:pPr>
      <w:r>
        <w:t xml:space="preserve">      }</w:t>
      </w:r>
    </w:p>
    <w:p w14:paraId="4D9A2858" w14:textId="77777777" w:rsidR="008724C9" w:rsidRDefault="008724C9" w:rsidP="008724C9">
      <w:pPr>
        <w:pStyle w:val="PL"/>
      </w:pPr>
      <w:r>
        <w:t xml:space="preserve">      description "Specifies event types for event triggered measurement in the</w:t>
      </w:r>
    </w:p>
    <w:p w14:paraId="2E0A8E96" w14:textId="77777777" w:rsidR="008724C9" w:rsidRDefault="008724C9" w:rsidP="008724C9">
      <w:pPr>
        <w:pStyle w:val="PL"/>
      </w:pPr>
      <w:r>
        <w:t xml:space="preserve">        case of logged NR MDT.  Each trace session may configure at most one</w:t>
      </w:r>
    </w:p>
    <w:p w14:paraId="660CE96E" w14:textId="77777777" w:rsidR="008724C9" w:rsidRDefault="008724C9" w:rsidP="008724C9">
      <w:pPr>
        <w:pStyle w:val="PL"/>
      </w:pPr>
      <w:r>
        <w:t xml:space="preserve">        event. The UE shall perform logging of measurements only upon certain</w:t>
      </w:r>
    </w:p>
    <w:p w14:paraId="1864121B" w14:textId="77777777" w:rsidR="008724C9" w:rsidRDefault="008724C9" w:rsidP="008724C9">
      <w:pPr>
        <w:pStyle w:val="PL"/>
      </w:pPr>
      <w:r>
        <w:t xml:space="preserve">        condition being fulfilled:</w:t>
      </w:r>
    </w:p>
    <w:p w14:paraId="521753EC" w14:textId="77777777" w:rsidR="008724C9" w:rsidRDefault="008724C9" w:rsidP="008724C9">
      <w:pPr>
        <w:pStyle w:val="PL"/>
      </w:pPr>
      <w:r>
        <w:t xml:space="preserve">        - Out of coverage.</w:t>
      </w:r>
    </w:p>
    <w:p w14:paraId="63FB74D3" w14:textId="77777777" w:rsidR="008724C9" w:rsidRDefault="008724C9" w:rsidP="008724C9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40BDB8AA" w14:textId="77777777" w:rsidR="008724C9" w:rsidRDefault="008724C9" w:rsidP="008724C9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49622ED2" w14:textId="77777777" w:rsidR="008724C9" w:rsidRDefault="008724C9" w:rsidP="008724C9">
      <w:pPr>
        <w:pStyle w:val="PL"/>
      </w:pPr>
      <w:r>
        <w:t xml:space="preserve">    }</w:t>
      </w:r>
    </w:p>
    <w:p w14:paraId="56AAF8B1" w14:textId="77777777" w:rsidR="008724C9" w:rsidRDefault="008724C9" w:rsidP="008724C9">
      <w:pPr>
        <w:pStyle w:val="PL"/>
      </w:pPr>
    </w:p>
    <w:p w14:paraId="7813864C" w14:textId="77777777" w:rsidR="008724C9" w:rsidRDefault="008724C9" w:rsidP="008724C9">
      <w:pPr>
        <w:pStyle w:val="PL"/>
      </w:pPr>
      <w:r>
        <w:t xml:space="preserve">    leaf eventThresholdL1 {</w:t>
      </w:r>
    </w:p>
    <w:p w14:paraId="2014164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3DA8A28D" w14:textId="77777777" w:rsidR="008724C9" w:rsidRDefault="008724C9" w:rsidP="008724C9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0970CA80" w14:textId="77777777" w:rsidR="008724C9" w:rsidRDefault="008724C9" w:rsidP="008724C9">
      <w:pPr>
        <w:pStyle w:val="PL"/>
      </w:pPr>
      <w:r>
        <w:t xml:space="preserve">      type uint32 {</w:t>
      </w:r>
    </w:p>
    <w:p w14:paraId="47154AB8" w14:textId="77777777" w:rsidR="008724C9" w:rsidRDefault="008724C9" w:rsidP="008724C9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16E053DB" w14:textId="77777777" w:rsidR="008724C9" w:rsidRDefault="008724C9" w:rsidP="008724C9">
      <w:pPr>
        <w:pStyle w:val="PL"/>
      </w:pPr>
      <w:r>
        <w:t xml:space="preserve">      }</w:t>
      </w:r>
    </w:p>
    <w:p w14:paraId="36FDB853" w14:textId="77777777" w:rsidR="008724C9" w:rsidRDefault="008724C9" w:rsidP="008724C9">
      <w:pPr>
        <w:pStyle w:val="PL"/>
      </w:pPr>
      <w:r>
        <w:t xml:space="preserve">      description "It specifies the threshold which should trigger </w:t>
      </w:r>
    </w:p>
    <w:p w14:paraId="3E9511BB" w14:textId="77777777" w:rsidR="008724C9" w:rsidRDefault="008724C9" w:rsidP="008724C9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77D61B02" w14:textId="77777777" w:rsidR="008724C9" w:rsidRDefault="008724C9" w:rsidP="008724C9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6BD70107" w14:textId="77777777" w:rsidR="008724C9" w:rsidRDefault="008724C9" w:rsidP="008724C9">
      <w:pPr>
        <w:pStyle w:val="PL"/>
      </w:pPr>
      <w:r>
        <w:t xml:space="preserve">        is configured for event triggered reporting and when </w:t>
      </w:r>
    </w:p>
    <w:p w14:paraId="324F599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292BB212" w14:textId="77777777" w:rsidR="008724C9" w:rsidRDefault="008724C9" w:rsidP="008724C9">
      <w:pPr>
        <w:pStyle w:val="PL"/>
      </w:pPr>
      <w:r>
        <w:t xml:space="preserve">      reference "clause 5.10.36 of TS 32.422.</w:t>
      </w:r>
      <w:proofErr w:type="gramStart"/>
      <w:r>
        <w:t>";</w:t>
      </w:r>
      <w:proofErr w:type="gramEnd"/>
    </w:p>
    <w:p w14:paraId="0C5B1E54" w14:textId="77777777" w:rsidR="008724C9" w:rsidRDefault="008724C9" w:rsidP="008724C9">
      <w:pPr>
        <w:pStyle w:val="PL"/>
      </w:pPr>
      <w:r>
        <w:t xml:space="preserve">    }</w:t>
      </w:r>
    </w:p>
    <w:p w14:paraId="1EA7426D" w14:textId="77777777" w:rsidR="008724C9" w:rsidRDefault="008724C9" w:rsidP="008724C9">
      <w:pPr>
        <w:pStyle w:val="PL"/>
      </w:pPr>
      <w:r>
        <w:t xml:space="preserve">    </w:t>
      </w:r>
    </w:p>
    <w:p w14:paraId="11AC1522" w14:textId="77777777" w:rsidR="008724C9" w:rsidRDefault="008724C9" w:rsidP="008724C9">
      <w:pPr>
        <w:pStyle w:val="PL"/>
      </w:pPr>
      <w:r>
        <w:t xml:space="preserve">    leaf hysteresisL1 {</w:t>
      </w:r>
    </w:p>
    <w:p w14:paraId="11B38269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E9EAD71" w14:textId="77777777" w:rsidR="008724C9" w:rsidRDefault="008724C9" w:rsidP="008724C9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870A3D7" w14:textId="77777777" w:rsidR="008724C9" w:rsidRDefault="008724C9" w:rsidP="008724C9">
      <w:pPr>
        <w:pStyle w:val="PL"/>
      </w:pPr>
      <w:r>
        <w:lastRenderedPageBreak/>
        <w:t xml:space="preserve">      type uint32 {</w:t>
      </w:r>
    </w:p>
    <w:p w14:paraId="344A3623" w14:textId="77777777" w:rsidR="008724C9" w:rsidRDefault="008724C9" w:rsidP="008724C9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1E0BBE0D" w14:textId="77777777" w:rsidR="008724C9" w:rsidRDefault="008724C9" w:rsidP="008724C9">
      <w:pPr>
        <w:pStyle w:val="PL"/>
      </w:pPr>
      <w:r>
        <w:t xml:space="preserve">      }</w:t>
      </w:r>
    </w:p>
    <w:p w14:paraId="4386AA53" w14:textId="77777777" w:rsidR="008724C9" w:rsidRDefault="008724C9" w:rsidP="008724C9">
      <w:pPr>
        <w:pStyle w:val="PL"/>
      </w:pPr>
      <w:r>
        <w:t xml:space="preserve">      description "It specifies the hysteresis used within the entry and leave </w:t>
      </w:r>
    </w:p>
    <w:p w14:paraId="2041156F" w14:textId="77777777" w:rsidR="008724C9" w:rsidRDefault="008724C9" w:rsidP="008724C9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7BE010A6" w14:textId="77777777" w:rsidR="008724C9" w:rsidRDefault="008724C9" w:rsidP="008724C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5DEB9B87" w14:textId="77777777" w:rsidR="008724C9" w:rsidRDefault="008724C9" w:rsidP="008724C9">
      <w:pPr>
        <w:pStyle w:val="PL"/>
      </w:pPr>
      <w:r>
        <w:t xml:space="preserve">        is configured for event triggered reporting and when </w:t>
      </w:r>
    </w:p>
    <w:p w14:paraId="32BA613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";</w:t>
      </w:r>
    </w:p>
    <w:p w14:paraId="332F2B6E" w14:textId="77777777" w:rsidR="008724C9" w:rsidRDefault="008724C9" w:rsidP="008724C9">
      <w:pPr>
        <w:pStyle w:val="PL"/>
      </w:pPr>
      <w:r>
        <w:t xml:space="preserve">      reference "clause 5.10.37 of TS 32.422.</w:t>
      </w:r>
      <w:proofErr w:type="gramStart"/>
      <w:r>
        <w:t>";</w:t>
      </w:r>
      <w:proofErr w:type="gramEnd"/>
    </w:p>
    <w:p w14:paraId="33A1EF42" w14:textId="77777777" w:rsidR="008724C9" w:rsidRDefault="008724C9" w:rsidP="008724C9">
      <w:pPr>
        <w:pStyle w:val="PL"/>
      </w:pPr>
      <w:r>
        <w:t xml:space="preserve">    }</w:t>
      </w:r>
    </w:p>
    <w:p w14:paraId="666477B6" w14:textId="77777777" w:rsidR="008724C9" w:rsidRDefault="008724C9" w:rsidP="008724C9">
      <w:pPr>
        <w:pStyle w:val="PL"/>
      </w:pPr>
    </w:p>
    <w:p w14:paraId="37517EEC" w14:textId="77777777" w:rsidR="008724C9" w:rsidRDefault="008724C9" w:rsidP="008724C9">
      <w:pPr>
        <w:pStyle w:val="PL"/>
      </w:pPr>
      <w:r>
        <w:t xml:space="preserve">    leaf timeToTriggerL1 {</w:t>
      </w:r>
    </w:p>
    <w:p w14:paraId="4C7EFC99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3EAD63C1" w14:textId="77777777" w:rsidR="008724C9" w:rsidRDefault="008724C9" w:rsidP="008724C9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CD8CBB7" w14:textId="77777777" w:rsidR="008724C9" w:rsidRDefault="008724C9" w:rsidP="008724C9">
      <w:pPr>
        <w:pStyle w:val="PL"/>
      </w:pPr>
      <w:r>
        <w:t xml:space="preserve">      type int32 {</w:t>
      </w:r>
    </w:p>
    <w:p w14:paraId="440BF4D6" w14:textId="77777777" w:rsidR="008724C9" w:rsidRDefault="008724C9" w:rsidP="008724C9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19BC88EA" w14:textId="77777777" w:rsidR="008724C9" w:rsidRDefault="008724C9" w:rsidP="008724C9">
      <w:pPr>
        <w:pStyle w:val="PL"/>
      </w:pPr>
      <w:r>
        <w:t xml:space="preserve">      }</w:t>
      </w:r>
    </w:p>
    <w:p w14:paraId="70DD444F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3927997" w14:textId="77777777" w:rsidR="008724C9" w:rsidRDefault="008724C9" w:rsidP="008724C9">
      <w:pPr>
        <w:pStyle w:val="PL"/>
      </w:pPr>
      <w:r>
        <w:t xml:space="preserve">      description "It specifies the threshold which should trigger </w:t>
      </w:r>
    </w:p>
    <w:p w14:paraId="554F8F77" w14:textId="77777777" w:rsidR="008724C9" w:rsidRDefault="008724C9" w:rsidP="008724C9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683F9A93" w14:textId="77777777" w:rsidR="008724C9" w:rsidRDefault="008724C9" w:rsidP="008724C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B19EB24" w14:textId="77777777" w:rsidR="008724C9" w:rsidRDefault="008724C9" w:rsidP="008724C9">
      <w:pPr>
        <w:pStyle w:val="PL"/>
      </w:pPr>
      <w:r>
        <w:t xml:space="preserve">        is configured for event triggered reporting and when </w:t>
      </w:r>
    </w:p>
    <w:p w14:paraId="5C5EB9F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391021C0" w14:textId="77777777" w:rsidR="008724C9" w:rsidRDefault="008724C9" w:rsidP="008724C9">
      <w:pPr>
        <w:pStyle w:val="PL"/>
      </w:pPr>
      <w:r>
        <w:t xml:space="preserve">      reference "clauses 5.10.38 of TS 32.422.</w:t>
      </w:r>
      <w:proofErr w:type="gramStart"/>
      <w:r>
        <w:t>";</w:t>
      </w:r>
      <w:proofErr w:type="gramEnd"/>
    </w:p>
    <w:p w14:paraId="3AEB9C5D" w14:textId="77777777" w:rsidR="008724C9" w:rsidRDefault="008724C9" w:rsidP="008724C9">
      <w:pPr>
        <w:pStyle w:val="PL"/>
      </w:pPr>
      <w:r>
        <w:t xml:space="preserve">    }</w:t>
      </w:r>
    </w:p>
    <w:p w14:paraId="7BDA7EE9" w14:textId="77777777" w:rsidR="008724C9" w:rsidRDefault="008724C9" w:rsidP="008724C9">
      <w:pPr>
        <w:pStyle w:val="PL"/>
      </w:pPr>
      <w:r>
        <w:t xml:space="preserve">    </w:t>
      </w:r>
    </w:p>
    <w:p w14:paraId="0843BCC4" w14:textId="77777777" w:rsidR="008724C9" w:rsidRDefault="008724C9" w:rsidP="008724C9">
      <w:pPr>
        <w:pStyle w:val="PL"/>
        <w:rPr>
          <w:del w:id="8" w:author="Zu Qiang"/>
        </w:rPr>
      </w:pPr>
      <w:del w:id="9" w:author="Zu Qiang">
        <w:r>
          <w:delText xml:space="preserve">    list pLMNList {</w:delText>
        </w:r>
      </w:del>
    </w:p>
    <w:p w14:paraId="29AD5218" w14:textId="77777777" w:rsidR="008724C9" w:rsidRDefault="008724C9" w:rsidP="008724C9">
      <w:pPr>
        <w:pStyle w:val="PL"/>
        <w:rPr>
          <w:del w:id="10" w:author="Zu Qiang"/>
        </w:rPr>
      </w:pPr>
      <w:del w:id="11" w:author="Zu Qiang">
        <w:r>
          <w:delText xml:space="preserve">      when '../../../jobType = "LOGGED_MDT_ONLY"';</w:delText>
        </w:r>
      </w:del>
    </w:p>
    <w:p w14:paraId="7933209B" w14:textId="77777777" w:rsidR="008724C9" w:rsidRDefault="008724C9" w:rsidP="008724C9">
      <w:pPr>
        <w:pStyle w:val="PL"/>
        <w:rPr>
          <w:del w:id="12" w:author="Zu Qiang"/>
        </w:rPr>
      </w:pPr>
      <w:del w:id="13" w:author="Zu Qiang">
        <w:r>
          <w:delText xml:space="preserve">      key "mcc mnc";</w:delText>
        </w:r>
      </w:del>
    </w:p>
    <w:p w14:paraId="3976DBDC" w14:textId="77777777" w:rsidR="008724C9" w:rsidRDefault="008724C9" w:rsidP="008724C9">
      <w:pPr>
        <w:pStyle w:val="PL"/>
        <w:rPr>
          <w:del w:id="14" w:author="Zu Qiang"/>
        </w:rPr>
      </w:pPr>
      <w:del w:id="15" w:author="Zu Qiang">
        <w:r>
          <w:delText xml:space="preserve">      uses types3gpp:PLMNId;</w:delText>
        </w:r>
      </w:del>
    </w:p>
    <w:p w14:paraId="1FDD6303" w14:textId="77777777" w:rsidR="008724C9" w:rsidRDefault="008724C9" w:rsidP="008724C9">
      <w:pPr>
        <w:pStyle w:val="PL"/>
        <w:rPr>
          <w:del w:id="16" w:author="Zu Qiang"/>
        </w:rPr>
      </w:pPr>
      <w:del w:id="17" w:author="Zu Qiang">
        <w:r>
          <w:delText xml:space="preserve">      max-elements 16;</w:delText>
        </w:r>
      </w:del>
    </w:p>
    <w:p w14:paraId="0B2C26A3" w14:textId="77777777" w:rsidR="008724C9" w:rsidRDefault="008724C9" w:rsidP="008724C9">
      <w:pPr>
        <w:pStyle w:val="PL"/>
        <w:rPr>
          <w:del w:id="18" w:author="Zu Qiang"/>
        </w:rPr>
      </w:pPr>
      <w:del w:id="19" w:author="Zu Qiang">
        <w:r>
          <w:delText xml:space="preserve">      description "It indicates the PLMNs where measurement collection, status</w:delText>
        </w:r>
      </w:del>
    </w:p>
    <w:p w14:paraId="37D2E5B3" w14:textId="77777777" w:rsidR="008724C9" w:rsidRDefault="008724C9" w:rsidP="008724C9">
      <w:pPr>
        <w:pStyle w:val="PL"/>
        <w:rPr>
          <w:del w:id="20" w:author="Zu Qiang"/>
        </w:rPr>
      </w:pPr>
      <w:del w:id="21" w:author="Zu Qiang">
        <w:r>
          <w:delText xml:space="preserve">        indication and log reporting is allowed.";</w:delText>
        </w:r>
      </w:del>
    </w:p>
    <w:p w14:paraId="30C2DD7E" w14:textId="77777777" w:rsidR="008724C9" w:rsidRDefault="008724C9" w:rsidP="008724C9">
      <w:pPr>
        <w:pStyle w:val="PL"/>
        <w:rPr>
          <w:del w:id="22" w:author="Zu Qiang"/>
        </w:rPr>
      </w:pPr>
      <w:del w:id="23" w:author="Zu Qiang">
        <w:r>
          <w:delText xml:space="preserve">      reference "Clause 5.10.24 of 3GPP TS 32.422.";</w:delText>
        </w:r>
      </w:del>
    </w:p>
    <w:p w14:paraId="3EB7FFF8" w14:textId="77777777" w:rsidR="008724C9" w:rsidRDefault="008724C9" w:rsidP="008724C9">
      <w:pPr>
        <w:pStyle w:val="PL"/>
        <w:rPr>
          <w:del w:id="24" w:author="Zu Qiang"/>
        </w:rPr>
      </w:pPr>
      <w:del w:id="25" w:author="Zu Qiang">
        <w:r>
          <w:delText xml:space="preserve">    }</w:delText>
        </w:r>
      </w:del>
    </w:p>
    <w:p w14:paraId="33E394BA" w14:textId="77777777" w:rsidR="008724C9" w:rsidRDefault="008724C9" w:rsidP="008724C9">
      <w:pPr>
        <w:pStyle w:val="PL"/>
        <w:rPr>
          <w:del w:id="26" w:author="Zu Qiang"/>
        </w:rPr>
      </w:pPr>
      <w:del w:id="27" w:author="Zu Qiang">
        <w:r>
          <w:delText xml:space="preserve">    </w:delText>
        </w:r>
      </w:del>
    </w:p>
    <w:p w14:paraId="3CCD6FEC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304B8E19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5D9714FF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80D5228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2158201" w14:textId="77777777" w:rsidR="008724C9" w:rsidRDefault="008724C9" w:rsidP="008724C9">
      <w:pPr>
        <w:pStyle w:val="PL"/>
      </w:pPr>
      <w:r>
        <w:t xml:space="preserve">      description "It specifies the area for which UE is requested to perform</w:t>
      </w:r>
    </w:p>
    <w:p w14:paraId="0E29200E" w14:textId="77777777" w:rsidR="008724C9" w:rsidRDefault="008724C9" w:rsidP="008724C9">
      <w:pPr>
        <w:pStyle w:val="PL"/>
      </w:pPr>
      <w:r>
        <w:t xml:space="preserve">        measurement logging for neighbour cells which have list of frequencies.</w:t>
      </w:r>
    </w:p>
    <w:p w14:paraId="5ABF7BB3" w14:textId="77777777" w:rsidR="008724C9" w:rsidRDefault="008724C9" w:rsidP="008724C9">
      <w:pPr>
        <w:pStyle w:val="PL"/>
      </w:pPr>
      <w:r>
        <w:t xml:space="preserve">        If it is not configured, the UE shall perform measurement logging for</w:t>
      </w:r>
    </w:p>
    <w:p w14:paraId="7EF95EDC" w14:textId="77777777" w:rsidR="008724C9" w:rsidRDefault="008724C9" w:rsidP="008724C9">
      <w:pPr>
        <w:pStyle w:val="PL"/>
      </w:pPr>
      <w:r>
        <w:t xml:space="preserve">        all the neighbour cells.</w:t>
      </w:r>
    </w:p>
    <w:p w14:paraId="3FB92026" w14:textId="77777777" w:rsidR="008724C9" w:rsidRDefault="008724C9" w:rsidP="008724C9">
      <w:pPr>
        <w:pStyle w:val="PL"/>
      </w:pPr>
    </w:p>
    <w:p w14:paraId="3C131FF5" w14:textId="77777777" w:rsidR="008724C9" w:rsidRDefault="008724C9" w:rsidP="008724C9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44BDBECA" w14:textId="77777777" w:rsidR="008724C9" w:rsidRDefault="008724C9" w:rsidP="008724C9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3E4D1B7B" w14:textId="77777777" w:rsidR="008724C9" w:rsidRDefault="008724C9" w:rsidP="008724C9">
      <w:pPr>
        <w:pStyle w:val="PL"/>
      </w:pPr>
    </w:p>
    <w:p w14:paraId="2F241E31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17A715D8" w14:textId="77777777" w:rsidR="008724C9" w:rsidRDefault="008724C9" w:rsidP="008724C9">
      <w:pPr>
        <w:pStyle w:val="PL"/>
      </w:pPr>
      <w:r>
        <w:t xml:space="preserve">    }</w:t>
      </w:r>
    </w:p>
    <w:p w14:paraId="7FFDC35A" w14:textId="77777777" w:rsidR="008724C9" w:rsidRDefault="008724C9" w:rsidP="008724C9">
      <w:pPr>
        <w:pStyle w:val="PL"/>
      </w:pPr>
    </w:p>
    <w:p w14:paraId="453C434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3ED4D03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31B0469B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52916BF8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2FE7E3C2" w14:textId="77777777" w:rsidR="008724C9" w:rsidRDefault="008724C9" w:rsidP="008724C9">
      <w:pPr>
        <w:pStyle w:val="PL"/>
      </w:pPr>
      <w:r>
        <w:t xml:space="preserve">      description "The MBSFN Area consists of a MBSFN Area ID and Carrier</w:t>
      </w:r>
    </w:p>
    <w:p w14:paraId="6E195B12" w14:textId="77777777" w:rsidR="008724C9" w:rsidRDefault="008724C9" w:rsidP="008724C9">
      <w:pPr>
        <w:pStyle w:val="PL"/>
      </w:pPr>
      <w:r>
        <w:t xml:space="preserve">        Frequency (EARFCN). The target MBSFN area List can have up to 8 entries.</w:t>
      </w:r>
    </w:p>
    <w:p w14:paraId="5DC7BA52" w14:textId="77777777" w:rsidR="008724C9" w:rsidRDefault="008724C9" w:rsidP="008724C9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5243D47F" w14:textId="77777777" w:rsidR="008724C9" w:rsidRDefault="008724C9" w:rsidP="008724C9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0F3BFDE2" w14:textId="77777777" w:rsidR="008724C9" w:rsidRDefault="008724C9" w:rsidP="008724C9">
      <w:pPr>
        <w:pStyle w:val="PL"/>
      </w:pPr>
      <w:r>
        <w:t xml:space="preserve">      </w:t>
      </w:r>
    </w:p>
    <w:p w14:paraId="0B87703E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65E9A348" w14:textId="77777777" w:rsidR="008724C9" w:rsidRDefault="008724C9" w:rsidP="008724C9">
      <w:pPr>
        <w:pStyle w:val="PL"/>
      </w:pPr>
      <w:r>
        <w:t xml:space="preserve">    }</w:t>
      </w:r>
    </w:p>
    <w:p w14:paraId="4F29FA2A" w14:textId="77777777" w:rsidR="008724C9" w:rsidRDefault="008724C9" w:rsidP="008724C9">
      <w:pPr>
        <w:pStyle w:val="PL"/>
      </w:pPr>
      <w:r>
        <w:t xml:space="preserve">    </w:t>
      </w:r>
    </w:p>
    <w:p w14:paraId="186F048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60CD49A" w14:textId="77777777" w:rsidR="008724C9" w:rsidRDefault="008724C9" w:rsidP="008724C9">
      <w:pPr>
        <w:pStyle w:val="PL"/>
      </w:pPr>
      <w:r>
        <w:t xml:space="preserve">      description "It defines which NPNs that can be served by the NR cell, </w:t>
      </w:r>
    </w:p>
    <w:p w14:paraId="65450EEE" w14:textId="77777777" w:rsidR="008724C9" w:rsidRDefault="008724C9" w:rsidP="008724C9">
      <w:pPr>
        <w:pStyle w:val="PL"/>
      </w:pPr>
      <w:r>
        <w:t xml:space="preserve">        and which CAG IDs or NIDs can be supported by the NR cell for </w:t>
      </w:r>
    </w:p>
    <w:p w14:paraId="255AAB63" w14:textId="77777777" w:rsidR="008724C9" w:rsidRDefault="008724C9" w:rsidP="008724C9">
      <w:pPr>
        <w:pStyle w:val="PL"/>
      </w:pPr>
      <w:r>
        <w:t xml:space="preserve">        corresponding PNI-NPN or SNPN.</w:t>
      </w:r>
      <w:proofErr w:type="gramStart"/>
      <w:r>
        <w:t>";</w:t>
      </w:r>
      <w:proofErr w:type="gramEnd"/>
    </w:p>
    <w:p w14:paraId="226DB029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50BDB66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12ECD556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22C112B2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63F6F0F5" w14:textId="77777777" w:rsidR="008724C9" w:rsidRDefault="008724C9" w:rsidP="008724C9">
      <w:pPr>
        <w:pStyle w:val="PL"/>
      </w:pPr>
      <w:r>
        <w:t xml:space="preserve">    }</w:t>
      </w:r>
    </w:p>
    <w:p w14:paraId="1386CCFC" w14:textId="77777777" w:rsidR="008724C9" w:rsidRDefault="008724C9" w:rsidP="008724C9">
      <w:pPr>
        <w:pStyle w:val="PL"/>
      </w:pPr>
      <w:r>
        <w:t xml:space="preserve">  }</w:t>
      </w:r>
    </w:p>
    <w:p w14:paraId="35729B31" w14:textId="77777777" w:rsidR="008724C9" w:rsidRDefault="008724C9" w:rsidP="008724C9">
      <w:pPr>
        <w:pStyle w:val="PL"/>
      </w:pPr>
    </w:p>
    <w:p w14:paraId="08B870C2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26CA80AB" w14:textId="77777777" w:rsidR="008724C9" w:rsidRDefault="008724C9" w:rsidP="008724C9">
      <w:pPr>
        <w:pStyle w:val="PL"/>
      </w:pPr>
      <w:r>
        <w:t xml:space="preserve">    description "Defines the configuration parameters of IOC </w:t>
      </w:r>
    </w:p>
    <w:p w14:paraId="41B6F0D2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224173D2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4404F65D" w14:textId="77777777" w:rsidR="008724C9" w:rsidRDefault="008724C9" w:rsidP="008724C9">
      <w:pPr>
        <w:pStyle w:val="PL"/>
      </w:pPr>
      <w:r>
        <w:lastRenderedPageBreak/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 of MDT, </w:t>
      </w:r>
    </w:p>
    <w:p w14:paraId="0D6C14AC" w14:textId="77777777" w:rsidR="008724C9" w:rsidRDefault="008724C9" w:rsidP="008724C9">
      <w:pPr>
        <w:pStyle w:val="PL"/>
      </w:pPr>
      <w:r>
        <w:t xml:space="preserve">     which is specified in clause 5.10.2 of TS 32.422.  The   </w:t>
      </w:r>
    </w:p>
    <w:p w14:paraId="0661B785" w14:textId="77777777" w:rsidR="008724C9" w:rsidRDefault="008724C9" w:rsidP="008724C9">
      <w:pPr>
        <w:pStyle w:val="PL"/>
      </w:pPr>
      <w:r>
        <w:t xml:space="preserve">    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6DCA2329" w14:textId="77777777" w:rsidR="008724C9" w:rsidRDefault="008724C9" w:rsidP="008724C9">
      <w:pPr>
        <w:pStyle w:val="PL"/>
      </w:pPr>
      <w:r>
        <w:t xml:space="preserve">     </w:t>
      </w:r>
      <w:proofErr w:type="gramStart"/>
      <w:r>
        <w:t>specify  the</w:t>
      </w:r>
      <w:proofErr w:type="gramEnd"/>
      <w:r>
        <w:t xml:space="preserve"> sensor information to include.  Based on the value </w:t>
      </w:r>
    </w:p>
    <w:p w14:paraId="7EB3BE6C" w14:textId="77777777" w:rsidR="008724C9" w:rsidRDefault="008724C9" w:rsidP="008724C9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509D300B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3948E4BF" w14:textId="77777777" w:rsidR="008724C9" w:rsidRDefault="008724C9" w:rsidP="008724C9">
      <w:pPr>
        <w:pStyle w:val="PL"/>
      </w:pPr>
      <w:r>
        <w:t xml:space="preserve">     IMMEDIATE_MDT_ONLY or IMMEDIATE_MDT_AND_TRACE the attribute </w:t>
      </w:r>
    </w:p>
    <w:p w14:paraId="3C7C498E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071EA215" w14:textId="77777777" w:rsidR="008724C9" w:rsidRDefault="008724C9" w:rsidP="008724C9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</w:t>
      </w:r>
      <w:proofErr w:type="gramStart"/>
      <w:r>
        <w:t>";</w:t>
      </w:r>
      <w:proofErr w:type="gramEnd"/>
    </w:p>
    <w:p w14:paraId="3D3CBCC5" w14:textId="77777777" w:rsidR="008724C9" w:rsidRDefault="008724C9" w:rsidP="008724C9">
      <w:pPr>
        <w:pStyle w:val="PL"/>
      </w:pPr>
    </w:p>
    <w:p w14:paraId="5E22B3CC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745877F7" w14:textId="77777777" w:rsidR="008724C9" w:rsidRDefault="008724C9" w:rsidP="008724C9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00FF3D4A" w14:textId="77777777" w:rsidR="008724C9" w:rsidRDefault="008724C9" w:rsidP="008724C9">
      <w:pPr>
        <w:pStyle w:val="PL"/>
      </w:pPr>
      <w:r>
        <w:t xml:space="preserve">      type enumeration {</w:t>
      </w:r>
    </w:p>
    <w:p w14:paraId="5ADEEB6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34FA2F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7D08BF29" w14:textId="77777777" w:rsidR="008724C9" w:rsidRDefault="008724C9" w:rsidP="008724C9">
      <w:pPr>
        <w:pStyle w:val="PL"/>
      </w:pPr>
      <w:r>
        <w:t xml:space="preserve">      }</w:t>
      </w:r>
    </w:p>
    <w:p w14:paraId="539A731E" w14:textId="77777777" w:rsidR="008724C9" w:rsidRDefault="008724C9" w:rsidP="008724C9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673F1D0A" w14:textId="77777777" w:rsidR="008724C9" w:rsidRDefault="008724C9" w:rsidP="008724C9">
      <w:pPr>
        <w:pStyle w:val="PL"/>
      </w:pPr>
      <w:r>
        <w:t xml:space="preserve">      description "Specifies the level of anonymization of MDT data.</w:t>
      </w:r>
    </w:p>
    <w:p w14:paraId="7B49EBFC" w14:textId="77777777" w:rsidR="008724C9" w:rsidRDefault="008724C9" w:rsidP="008724C9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activation";</w:t>
      </w:r>
    </w:p>
    <w:p w14:paraId="5DEF1D34" w14:textId="77777777" w:rsidR="008724C9" w:rsidRDefault="008724C9" w:rsidP="008724C9">
      <w:pPr>
        <w:pStyle w:val="PL"/>
      </w:pPr>
      <w:r>
        <w:t xml:space="preserve">      reference "Clause 5.10.12 of 3GPP TS 32.422.</w:t>
      </w:r>
      <w:proofErr w:type="gramStart"/>
      <w:r>
        <w:t>";</w:t>
      </w:r>
      <w:proofErr w:type="gramEnd"/>
    </w:p>
    <w:p w14:paraId="39403B11" w14:textId="77777777" w:rsidR="008724C9" w:rsidRDefault="008724C9" w:rsidP="008724C9">
      <w:pPr>
        <w:pStyle w:val="PL"/>
      </w:pPr>
      <w:r>
        <w:t xml:space="preserve">    }</w:t>
      </w:r>
    </w:p>
    <w:p w14:paraId="7026D995" w14:textId="77777777" w:rsidR="008724C9" w:rsidRDefault="008724C9" w:rsidP="008724C9">
      <w:pPr>
        <w:pStyle w:val="PL"/>
      </w:pPr>
    </w:p>
    <w:p w14:paraId="1D76243D" w14:textId="77777777" w:rsidR="008724C9" w:rsidRDefault="008724C9" w:rsidP="008724C9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5858FC6B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8D880EA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54D68E5D" w14:textId="77777777" w:rsidR="008724C9" w:rsidRDefault="008724C9" w:rsidP="008724C9">
      <w:pPr>
        <w:pStyle w:val="PL"/>
      </w:pPr>
      <w:r>
        <w:t xml:space="preserve">      description "It specifies the area where data shall be collected.</w:t>
      </w:r>
      <w:proofErr w:type="gramStart"/>
      <w:r>
        <w:t>";</w:t>
      </w:r>
      <w:proofErr w:type="gramEnd"/>
    </w:p>
    <w:p w14:paraId="46205B3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6257B66D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   </w:t>
      </w:r>
    </w:p>
    <w:p w14:paraId="59FE59F3" w14:textId="77777777" w:rsidR="008724C9" w:rsidRDefault="008724C9" w:rsidP="008724C9">
      <w:pPr>
        <w:pStyle w:val="PL"/>
      </w:pPr>
      <w:r>
        <w:t xml:space="preserve">    }</w:t>
      </w:r>
    </w:p>
    <w:p w14:paraId="0DCD9DC4" w14:textId="77777777" w:rsidR="008724C9" w:rsidRDefault="008724C9" w:rsidP="008724C9">
      <w:pPr>
        <w:pStyle w:val="PL"/>
      </w:pPr>
    </w:p>
    <w:p w14:paraId="242A1D8E" w14:textId="77777777" w:rsidR="008724C9" w:rsidRDefault="008724C9" w:rsidP="008724C9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7EBC90A5" w14:textId="77777777" w:rsidR="008724C9" w:rsidRDefault="008724C9" w:rsidP="008724C9">
      <w:pPr>
        <w:pStyle w:val="PL"/>
      </w:pPr>
      <w:r>
        <w:t xml:space="preserve">      type enumeration {</w:t>
      </w:r>
    </w:p>
    <w:p w14:paraId="230615C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3B7D8B3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5A52B1B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3178B989" w14:textId="77777777" w:rsidR="008724C9" w:rsidRDefault="008724C9" w:rsidP="008724C9">
      <w:pPr>
        <w:pStyle w:val="PL"/>
      </w:pPr>
      <w:r>
        <w:t xml:space="preserve">      }</w:t>
      </w:r>
    </w:p>
    <w:p w14:paraId="7F728080" w14:textId="77777777" w:rsidR="008724C9" w:rsidRDefault="008724C9" w:rsidP="008724C9">
      <w:pPr>
        <w:pStyle w:val="PL"/>
      </w:pPr>
      <w:r>
        <w:t xml:space="preserve">      description "It specifies which sensor information shall be included in</w:t>
      </w:r>
    </w:p>
    <w:p w14:paraId="66B8B67E" w14:textId="77777777" w:rsidR="008724C9" w:rsidRDefault="008724C9" w:rsidP="008724C9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573DF3B0" w14:textId="77777777" w:rsidR="008724C9" w:rsidRDefault="008724C9" w:rsidP="008724C9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7EBA80B3" w14:textId="77777777" w:rsidR="008724C9" w:rsidRDefault="008724C9" w:rsidP="008724C9">
      <w:pPr>
        <w:pStyle w:val="PL"/>
      </w:pPr>
      <w:r>
        <w:t xml:space="preserve">    }</w:t>
      </w:r>
    </w:p>
    <w:p w14:paraId="53E84418" w14:textId="77777777" w:rsidR="008724C9" w:rsidRDefault="008724C9" w:rsidP="008724C9">
      <w:pPr>
        <w:pStyle w:val="PL"/>
      </w:pPr>
    </w:p>
    <w:p w14:paraId="10892A4F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7928C727" w14:textId="77777777" w:rsidR="008724C9" w:rsidRDefault="008724C9" w:rsidP="008724C9">
      <w:pPr>
        <w:pStyle w:val="PL"/>
      </w:pPr>
      <w:r>
        <w:t xml:space="preserve">      description "The set of parameters specific for Immediate MDT </w:t>
      </w:r>
    </w:p>
    <w:p w14:paraId="2C6D14B0" w14:textId="77777777" w:rsidR="008724C9" w:rsidRDefault="008724C9" w:rsidP="008724C9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6FBF5E9B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B9D42C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B1726C0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23693E1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42D3E998" w14:textId="77777777" w:rsidR="008724C9" w:rsidRDefault="008724C9" w:rsidP="008724C9">
      <w:pPr>
        <w:pStyle w:val="PL"/>
      </w:pPr>
      <w:r>
        <w:t xml:space="preserve">    }</w:t>
      </w:r>
    </w:p>
    <w:p w14:paraId="56B5314D" w14:textId="77777777" w:rsidR="008724C9" w:rsidRDefault="008724C9" w:rsidP="008724C9">
      <w:pPr>
        <w:pStyle w:val="PL"/>
      </w:pPr>
      <w:r>
        <w:t xml:space="preserve">      </w:t>
      </w:r>
    </w:p>
    <w:p w14:paraId="003142F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7CE20DEF" w14:textId="77777777" w:rsidR="008724C9" w:rsidRDefault="008724C9" w:rsidP="008724C9">
      <w:pPr>
        <w:pStyle w:val="PL"/>
      </w:pPr>
      <w:r>
        <w:t xml:space="preserve">      description "The set of parameters specific for Logged MDT and Logged </w:t>
      </w:r>
    </w:p>
    <w:p w14:paraId="073D89BB" w14:textId="77777777" w:rsidR="008724C9" w:rsidRDefault="008724C9" w:rsidP="008724C9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5ED98F31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B5736D9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3BDFF9D3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A7FE913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381D3414" w14:textId="77777777" w:rsidR="008724C9" w:rsidRDefault="008724C9" w:rsidP="008724C9">
      <w:pPr>
        <w:pStyle w:val="PL"/>
      </w:pPr>
      <w:r>
        <w:t xml:space="preserve">    }    </w:t>
      </w:r>
    </w:p>
    <w:p w14:paraId="5363A341" w14:textId="77777777" w:rsidR="008724C9" w:rsidRDefault="008724C9" w:rsidP="008724C9">
      <w:pPr>
        <w:pStyle w:val="PL"/>
      </w:pPr>
    </w:p>
    <w:p w14:paraId="307AD319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730141CB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1245EF2D" w14:textId="77777777" w:rsidR="008724C9" w:rsidRDefault="008724C9" w:rsidP="008724C9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1FF55084" w14:textId="77777777" w:rsidR="008724C9" w:rsidRDefault="008724C9" w:rsidP="008724C9">
      <w:pPr>
        <w:pStyle w:val="PL"/>
      </w:pPr>
      <w:r>
        <w:t xml:space="preserve">      description "Specifies whether the MDT configuration is for MN  </w:t>
      </w:r>
    </w:p>
    <w:p w14:paraId="211E9027" w14:textId="77777777" w:rsidR="008724C9" w:rsidRDefault="008724C9" w:rsidP="008724C9">
      <w:pPr>
        <w:pStyle w:val="PL"/>
      </w:pPr>
      <w:r>
        <w:t xml:space="preserve">        only or not. The value FALSE means the MDT configuration is for </w:t>
      </w:r>
    </w:p>
    <w:p w14:paraId="2C8CE47D" w14:textId="77777777" w:rsidR="008724C9" w:rsidRDefault="008724C9" w:rsidP="008724C9">
      <w:pPr>
        <w:pStyle w:val="PL"/>
      </w:pPr>
      <w:r>
        <w:t xml:space="preserve">        both MN and SN. The value TRUE means the MDT configuration is  </w:t>
      </w:r>
    </w:p>
    <w:p w14:paraId="34264B5B" w14:textId="77777777" w:rsidR="008724C9" w:rsidRDefault="008724C9" w:rsidP="008724C9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3C25A186" w14:textId="77777777" w:rsidR="008724C9" w:rsidRDefault="008724C9" w:rsidP="008724C9">
      <w:pPr>
        <w:pStyle w:val="PL"/>
        <w:rPr>
          <w:ins w:id="28" w:author="Zu Qiang"/>
        </w:rPr>
      </w:pPr>
      <w:ins w:id="29" w:author="Zu Qiang">
        <w:r>
          <w:t xml:space="preserve">    }  </w:t>
        </w:r>
      </w:ins>
    </w:p>
    <w:p w14:paraId="0AB265C1" w14:textId="77777777" w:rsidR="008724C9" w:rsidRDefault="008724C9" w:rsidP="008724C9">
      <w:pPr>
        <w:pStyle w:val="PL"/>
        <w:rPr>
          <w:ins w:id="30" w:author="Zu Qiang"/>
        </w:rPr>
      </w:pPr>
      <w:ins w:id="31" w:author="Zu Qiang">
        <w:r>
          <w:t xml:space="preserve"> </w:t>
        </w:r>
      </w:ins>
    </w:p>
    <w:p w14:paraId="78F648F1" w14:textId="77777777" w:rsidR="008724C9" w:rsidRDefault="008724C9" w:rsidP="008724C9">
      <w:pPr>
        <w:pStyle w:val="PL"/>
        <w:rPr>
          <w:ins w:id="32" w:author="Zu Qiang"/>
        </w:rPr>
      </w:pPr>
      <w:ins w:id="33" w:author="Zu Qiang">
        <w:r>
          <w:t xml:space="preserve">    list </w:t>
        </w:r>
        <w:proofErr w:type="spellStart"/>
        <w:r>
          <w:t>pLMNList</w:t>
        </w:r>
        <w:proofErr w:type="spellEnd"/>
        <w:r>
          <w:t xml:space="preserve"> {</w:t>
        </w:r>
      </w:ins>
    </w:p>
    <w:p w14:paraId="1B594FB9" w14:textId="77777777" w:rsidR="008724C9" w:rsidRDefault="008724C9" w:rsidP="008724C9">
      <w:pPr>
        <w:pStyle w:val="PL"/>
        <w:rPr>
          <w:ins w:id="34" w:author="Zu Qiang"/>
        </w:rPr>
      </w:pPr>
      <w:ins w:id="35" w:author="Zu Qiang">
        <w:r>
          <w:t xml:space="preserve">      key "mcc </w:t>
        </w:r>
        <w:proofErr w:type="spellStart"/>
        <w:r>
          <w:t>mnc</w:t>
        </w:r>
        <w:proofErr w:type="spellEnd"/>
        <w:proofErr w:type="gramStart"/>
        <w:r>
          <w:t>";</w:t>
        </w:r>
        <w:proofErr w:type="gramEnd"/>
      </w:ins>
    </w:p>
    <w:p w14:paraId="4C541D96" w14:textId="77777777" w:rsidR="008724C9" w:rsidRDefault="008724C9" w:rsidP="008724C9">
      <w:pPr>
        <w:pStyle w:val="PL"/>
        <w:rPr>
          <w:ins w:id="36" w:author="Zu Qiang"/>
        </w:rPr>
      </w:pPr>
      <w:ins w:id="37" w:author="Zu Qiang">
        <w:r>
          <w:t xml:space="preserve">      uses types3</w:t>
        </w:r>
        <w:proofErr w:type="gramStart"/>
        <w:r>
          <w:t>gpp:PLMNId</w:t>
        </w:r>
        <w:proofErr w:type="gramEnd"/>
        <w:r>
          <w:t>;</w:t>
        </w:r>
      </w:ins>
    </w:p>
    <w:p w14:paraId="51FFD1DE" w14:textId="77777777" w:rsidR="008724C9" w:rsidRDefault="008724C9" w:rsidP="008724C9">
      <w:pPr>
        <w:pStyle w:val="PL"/>
        <w:rPr>
          <w:ins w:id="38" w:author="Zu Qiang"/>
        </w:rPr>
      </w:pPr>
      <w:ins w:id="39" w:author="Zu Qiang">
        <w:r>
          <w:t xml:space="preserve">      </w:t>
        </w:r>
        <w:proofErr w:type="gramStart"/>
        <w:r>
          <w:t>max-elements</w:t>
        </w:r>
        <w:proofErr w:type="gramEnd"/>
        <w:r>
          <w:t xml:space="preserve"> 16;</w:t>
        </w:r>
      </w:ins>
    </w:p>
    <w:p w14:paraId="5E230B56" w14:textId="77777777" w:rsidR="008724C9" w:rsidRDefault="008724C9" w:rsidP="008724C9">
      <w:pPr>
        <w:pStyle w:val="PL"/>
        <w:rPr>
          <w:ins w:id="40" w:author="Zu Qiang"/>
        </w:rPr>
      </w:pPr>
      <w:ins w:id="41" w:author="Zu Qiang">
        <w:r>
          <w:t xml:space="preserve">      description "It indicates the PLMNs where measurement collection.</w:t>
        </w:r>
        <w:proofErr w:type="gramStart"/>
        <w:r>
          <w:t>";</w:t>
        </w:r>
        <w:proofErr w:type="gramEnd"/>
      </w:ins>
    </w:p>
    <w:p w14:paraId="0176CC58" w14:textId="77777777" w:rsidR="008724C9" w:rsidRDefault="008724C9" w:rsidP="008724C9">
      <w:pPr>
        <w:pStyle w:val="PL"/>
        <w:rPr>
          <w:ins w:id="42" w:author="Zu Qiang"/>
        </w:rPr>
      </w:pPr>
      <w:ins w:id="43" w:author="Zu Qiang">
        <w:r>
          <w:t xml:space="preserve">      reference "Clause 5.10.24 of 3GPP TS 32.422.</w:t>
        </w:r>
        <w:proofErr w:type="gramStart"/>
        <w:r>
          <w:t>";</w:t>
        </w:r>
        <w:proofErr w:type="gramEnd"/>
      </w:ins>
    </w:p>
    <w:p w14:paraId="458A073D" w14:textId="77777777" w:rsidR="008724C9" w:rsidRDefault="008724C9" w:rsidP="008724C9">
      <w:pPr>
        <w:pStyle w:val="PL"/>
        <w:rPr>
          <w:ins w:id="44" w:author="Zu Qiang"/>
        </w:rPr>
      </w:pPr>
      <w:ins w:id="45" w:author="Zu Qiang">
        <w:r>
          <w:t xml:space="preserve">    } </w:t>
        </w:r>
      </w:ins>
    </w:p>
    <w:p w14:paraId="5B447CA3" w14:textId="77777777" w:rsidR="008724C9" w:rsidRDefault="008724C9" w:rsidP="008724C9">
      <w:pPr>
        <w:pStyle w:val="PL"/>
        <w:rPr>
          <w:del w:id="46" w:author="Zu Qiang"/>
        </w:rPr>
      </w:pPr>
      <w:del w:id="47" w:author="Zu Qiang">
        <w:r>
          <w:delText xml:space="preserve">    }   </w:delText>
        </w:r>
      </w:del>
    </w:p>
    <w:p w14:paraId="6D6E5779" w14:textId="77777777" w:rsidR="008724C9" w:rsidRDefault="008724C9" w:rsidP="008724C9">
      <w:pPr>
        <w:pStyle w:val="PL"/>
      </w:pPr>
      <w:r>
        <w:t xml:space="preserve">  }</w:t>
      </w:r>
    </w:p>
    <w:p w14:paraId="3D1EAA21" w14:textId="77777777" w:rsidR="008724C9" w:rsidRDefault="008724C9" w:rsidP="008724C9">
      <w:pPr>
        <w:pStyle w:val="PL"/>
      </w:pPr>
    </w:p>
    <w:p w14:paraId="5C71807D" w14:textId="77777777" w:rsidR="008724C9" w:rsidRDefault="008724C9" w:rsidP="008724C9">
      <w:pPr>
        <w:pStyle w:val="PL"/>
      </w:pPr>
      <w:r>
        <w:lastRenderedPageBreak/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095B26B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8E8CBCB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</w:p>
    <w:p w14:paraId="65DEDCA5" w14:textId="77777777" w:rsidR="008724C9" w:rsidRDefault="008724C9" w:rsidP="008724C9">
      <w:pPr>
        <w:pStyle w:val="PL"/>
      </w:pPr>
      <w:r>
        <w:t xml:space="preserve">      </w:t>
      </w:r>
      <w:proofErr w:type="spellStart"/>
      <w:r>
        <w:t>TraceJob</w:t>
      </w:r>
      <w:proofErr w:type="spellEnd"/>
      <w:r>
        <w:t xml:space="preserve"> which are specific for 5GC UE level measurements </w:t>
      </w:r>
    </w:p>
    <w:p w14:paraId="31C3A519" w14:textId="77777777" w:rsidR="008724C9" w:rsidRDefault="008724C9" w:rsidP="008724C9">
      <w:pPr>
        <w:pStyle w:val="PL"/>
      </w:pPr>
      <w:r>
        <w:t xml:space="preserve">      collection.</w:t>
      </w:r>
      <w:proofErr w:type="gramStart"/>
      <w:r>
        <w:t>";</w:t>
      </w:r>
      <w:proofErr w:type="gramEnd"/>
    </w:p>
    <w:p w14:paraId="39A16CED" w14:textId="77777777" w:rsidR="008724C9" w:rsidRDefault="008724C9" w:rsidP="008724C9">
      <w:pPr>
        <w:pStyle w:val="PL"/>
      </w:pPr>
      <w:r>
        <w:t xml:space="preserve">    </w:t>
      </w:r>
    </w:p>
    <w:p w14:paraId="00DC8676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71EFF7C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B3C0EBD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A0E5411" w14:textId="77777777" w:rsidR="008724C9" w:rsidRDefault="008724C9" w:rsidP="008724C9">
      <w:pPr>
        <w:pStyle w:val="PL"/>
      </w:pPr>
      <w:r>
        <w:t xml:space="preserve">      description "List of 5GC UE level measurements identified by name. </w:t>
      </w:r>
    </w:p>
    <w:p w14:paraId="12BC0BE3" w14:textId="77777777" w:rsidR="008724C9" w:rsidRDefault="008724C9" w:rsidP="008724C9">
      <w:pPr>
        <w:pStyle w:val="PL"/>
      </w:pPr>
      <w:r>
        <w:t xml:space="preserve">        The list may include 5GC UE level measurements </w:t>
      </w:r>
    </w:p>
    <w:p w14:paraId="5320B2BE" w14:textId="77777777" w:rsidR="008724C9" w:rsidRDefault="008724C9" w:rsidP="008724C9">
      <w:pPr>
        <w:pStyle w:val="PL"/>
      </w:pPr>
      <w:r>
        <w:t xml:space="preserve">        defined in TS 28.558, or vendor specific measurements.</w:t>
      </w:r>
    </w:p>
    <w:p w14:paraId="28761477" w14:textId="77777777" w:rsidR="008724C9" w:rsidRDefault="008724C9" w:rsidP="008724C9">
      <w:pPr>
        <w:pStyle w:val="PL"/>
      </w:pPr>
      <w:r>
        <w:t xml:space="preserve">        </w:t>
      </w:r>
    </w:p>
    <w:p w14:paraId="54FBF338" w14:textId="77777777" w:rsidR="008724C9" w:rsidRDefault="008724C9" w:rsidP="008724C9">
      <w:pPr>
        <w:pStyle w:val="PL"/>
      </w:pPr>
      <w:r>
        <w:t xml:space="preserve">        For 5GC UE level measurements defined in TS 28.558, the </w:t>
      </w:r>
    </w:p>
    <w:p w14:paraId="60AE8AF3" w14:textId="77777777" w:rsidR="008724C9" w:rsidRDefault="008724C9" w:rsidP="008724C9">
      <w:pPr>
        <w:pStyle w:val="PL"/>
      </w:pPr>
      <w:r>
        <w:t xml:space="preserve">        name is constructed as follows:</w:t>
      </w:r>
    </w:p>
    <w:p w14:paraId="231583CA" w14:textId="77777777" w:rsidR="008724C9" w:rsidRDefault="008724C9" w:rsidP="008724C9">
      <w:pPr>
        <w:pStyle w:val="PL"/>
      </w:pPr>
      <w:r>
        <w:t xml:space="preserve">        '</w:t>
      </w:r>
      <w:proofErr w:type="spellStart"/>
      <w:proofErr w:type="gramStart"/>
      <w:r>
        <w:t>family.measurementName.subcounter</w:t>
      </w:r>
      <w:proofErr w:type="spellEnd"/>
      <w:proofErr w:type="gramEnd"/>
      <w:r>
        <w:t xml:space="preserve">' for measurement type </w:t>
      </w:r>
    </w:p>
    <w:p w14:paraId="0B6DAB5C" w14:textId="77777777" w:rsidR="008724C9" w:rsidRDefault="008724C9" w:rsidP="008724C9">
      <w:pPr>
        <w:pStyle w:val="PL"/>
      </w:pPr>
      <w:r>
        <w:t xml:space="preserve">        with specified </w:t>
      </w:r>
      <w:proofErr w:type="spellStart"/>
      <w:r>
        <w:t>subcounter</w:t>
      </w:r>
      <w:proofErr w:type="spellEnd"/>
    </w:p>
    <w:p w14:paraId="0953AD23" w14:textId="77777777" w:rsidR="008724C9" w:rsidRDefault="008724C9" w:rsidP="008724C9">
      <w:pPr>
        <w:pStyle w:val="PL"/>
      </w:pPr>
      <w:r>
        <w:t xml:space="preserve">        '</w:t>
      </w:r>
      <w:proofErr w:type="spellStart"/>
      <w:r>
        <w:t>family.measurementName.ALL</w:t>
      </w:r>
      <w:proofErr w:type="spellEnd"/>
      <w:r>
        <w:t xml:space="preserve">' for measurement type with all </w:t>
      </w:r>
    </w:p>
    <w:p w14:paraId="6A25BA7B" w14:textId="77777777" w:rsidR="008724C9" w:rsidRDefault="008724C9" w:rsidP="008724C9">
      <w:pPr>
        <w:pStyle w:val="PL"/>
      </w:pPr>
      <w:r>
        <w:t xml:space="preserve">        supported </w:t>
      </w:r>
      <w:proofErr w:type="spellStart"/>
      <w:r>
        <w:t>subcounters</w:t>
      </w:r>
      <w:proofErr w:type="spellEnd"/>
    </w:p>
    <w:p w14:paraId="446FE550" w14:textId="77777777" w:rsidR="008724C9" w:rsidRDefault="008724C9" w:rsidP="008724C9">
      <w:pPr>
        <w:pStyle w:val="PL"/>
      </w:pPr>
      <w:r>
        <w:t xml:space="preserve">        '</w:t>
      </w:r>
      <w:proofErr w:type="spellStart"/>
      <w:proofErr w:type="gramStart"/>
      <w:r>
        <w:t>family.measurementName</w:t>
      </w:r>
      <w:proofErr w:type="spellEnd"/>
      <w:proofErr w:type="gramEnd"/>
      <w:r>
        <w:t xml:space="preserve">' for measurement type without </w:t>
      </w:r>
    </w:p>
    <w:p w14:paraId="13BD05B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55919E57" w14:textId="77777777" w:rsidR="008724C9" w:rsidRDefault="008724C9" w:rsidP="008724C9">
      <w:pPr>
        <w:pStyle w:val="PL"/>
      </w:pPr>
      <w:r>
        <w:t xml:space="preserve">        'family' for measurement family, including all measurement </w:t>
      </w:r>
    </w:p>
    <w:p w14:paraId="4E744D6A" w14:textId="77777777" w:rsidR="008724C9" w:rsidRDefault="008724C9" w:rsidP="008724C9">
      <w:pPr>
        <w:pStyle w:val="PL"/>
      </w:pPr>
      <w:r>
        <w:t xml:space="preserve">        types and </w:t>
      </w:r>
    </w:p>
    <w:p w14:paraId="5ECAC53B" w14:textId="77777777" w:rsidR="008724C9" w:rsidRDefault="008724C9" w:rsidP="008724C9">
      <w:pPr>
        <w:pStyle w:val="PL"/>
      </w:pPr>
      <w:r>
        <w:t xml:space="preserve">        the associated </w:t>
      </w:r>
      <w:proofErr w:type="spellStart"/>
      <w:r>
        <w:t>subcounters</w:t>
      </w:r>
      <w:proofErr w:type="spellEnd"/>
      <w:r>
        <w:t xml:space="preserve"> under this family.</w:t>
      </w:r>
    </w:p>
    <w:p w14:paraId="23FD4D97" w14:textId="77777777" w:rsidR="008724C9" w:rsidRDefault="008724C9" w:rsidP="008724C9">
      <w:pPr>
        <w:pStyle w:val="PL"/>
      </w:pPr>
      <w:r>
        <w:t xml:space="preserve">        For non-3GPP specified 5GC UE level measurements the name is </w:t>
      </w:r>
    </w:p>
    <w:p w14:paraId="47965593" w14:textId="77777777" w:rsidR="008724C9" w:rsidRDefault="008724C9" w:rsidP="008724C9">
      <w:pPr>
        <w:pStyle w:val="PL"/>
      </w:pPr>
      <w:r>
        <w:t xml:space="preserve">        defined elsewhere.</w:t>
      </w:r>
      <w:proofErr w:type="gramStart"/>
      <w:r>
        <w:t>";</w:t>
      </w:r>
      <w:proofErr w:type="gramEnd"/>
    </w:p>
    <w:p w14:paraId="6D5DB953" w14:textId="77777777" w:rsidR="008724C9" w:rsidRDefault="008724C9" w:rsidP="008724C9">
      <w:pPr>
        <w:pStyle w:val="PL"/>
      </w:pPr>
      <w:r>
        <w:t xml:space="preserve">    }</w:t>
      </w:r>
    </w:p>
    <w:p w14:paraId="3F9B8596" w14:textId="77777777" w:rsidR="008724C9" w:rsidRDefault="008724C9" w:rsidP="008724C9">
      <w:pPr>
        <w:pStyle w:val="PL"/>
      </w:pPr>
    </w:p>
    <w:p w14:paraId="4C609CA4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31660E8E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3349224C" w14:textId="77777777" w:rsidR="008724C9" w:rsidRDefault="008724C9" w:rsidP="008724C9">
      <w:pPr>
        <w:pStyle w:val="PL"/>
      </w:pPr>
      <w:r>
        <w:t xml:space="preserve">      description "Granularity period used to produce 5GC UE </w:t>
      </w:r>
    </w:p>
    <w:p w14:paraId="17B586BE" w14:textId="77777777" w:rsidR="008724C9" w:rsidRDefault="008724C9" w:rsidP="008724C9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29FEE54A" w14:textId="77777777" w:rsidR="008724C9" w:rsidRDefault="008724C9" w:rsidP="008724C9">
      <w:pPr>
        <w:pStyle w:val="PL"/>
      </w:pPr>
      <w:r>
        <w:t xml:space="preserve">    }</w:t>
      </w:r>
    </w:p>
    <w:p w14:paraId="32AF1F8D" w14:textId="77777777" w:rsidR="008724C9" w:rsidRDefault="008724C9" w:rsidP="008724C9">
      <w:pPr>
        <w:pStyle w:val="PL"/>
      </w:pPr>
    </w:p>
    <w:p w14:paraId="035A2BA2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35489D4D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C75655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347E009" w14:textId="77777777" w:rsidR="008724C9" w:rsidRDefault="008724C9" w:rsidP="008724C9">
      <w:pPr>
        <w:pStyle w:val="PL"/>
      </w:pPr>
      <w:r>
        <w:t xml:space="preserve">      description "It indicates the type of NE to produce the 5GC UE level </w:t>
      </w:r>
    </w:p>
    <w:p w14:paraId="176A74FD" w14:textId="77777777" w:rsidR="008724C9" w:rsidRDefault="008724C9" w:rsidP="008724C9">
      <w:pPr>
        <w:pStyle w:val="PL"/>
      </w:pPr>
      <w:r>
        <w:t xml:space="preserve">        measurements.</w:t>
      </w:r>
    </w:p>
    <w:p w14:paraId="6A16DED5" w14:textId="77777777" w:rsidR="008724C9" w:rsidRDefault="008724C9" w:rsidP="008724C9">
      <w:pPr>
        <w:pStyle w:val="PL"/>
      </w:pPr>
      <w:r>
        <w:t xml:space="preserve">        </w:t>
      </w:r>
    </w:p>
    <w:p w14:paraId="0A6F71D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706E09A2" w14:textId="77777777" w:rsidR="008724C9" w:rsidRDefault="008724C9" w:rsidP="008724C9">
      <w:pPr>
        <w:pStyle w:val="PL"/>
      </w:pPr>
      <w:r>
        <w:t xml:space="preserve">        classes as defined by f) of the 5GC UE level measurements specified </w:t>
      </w:r>
    </w:p>
    <w:p w14:paraId="48747A39" w14:textId="77777777" w:rsidR="008724C9" w:rsidRDefault="008724C9" w:rsidP="008724C9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3781A59D" w14:textId="77777777" w:rsidR="008724C9" w:rsidRDefault="008724C9" w:rsidP="008724C9">
      <w:pPr>
        <w:pStyle w:val="PL"/>
      </w:pPr>
      <w:r>
        <w:t xml:space="preserve">    }    </w:t>
      </w:r>
    </w:p>
    <w:p w14:paraId="03BB47C3" w14:textId="77777777" w:rsidR="008724C9" w:rsidRDefault="008724C9" w:rsidP="008724C9">
      <w:pPr>
        <w:pStyle w:val="PL"/>
      </w:pPr>
      <w:r>
        <w:t xml:space="preserve">    </w:t>
      </w:r>
    </w:p>
    <w:p w14:paraId="42BCC182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5E585E82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F2E8999" w14:textId="77777777" w:rsidR="008724C9" w:rsidRDefault="008724C9" w:rsidP="008724C9">
      <w:pPr>
        <w:pStyle w:val="PL"/>
      </w:pPr>
      <w:r>
        <w:t xml:space="preserve">      description "List of object instances. </w:t>
      </w:r>
    </w:p>
    <w:p w14:paraId="3761B3C2" w14:textId="77777777" w:rsidR="008724C9" w:rsidRDefault="008724C9" w:rsidP="008724C9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3A39F903" w14:textId="77777777" w:rsidR="008724C9" w:rsidRDefault="008724C9" w:rsidP="008724C9">
      <w:pPr>
        <w:pStyle w:val="PL"/>
      </w:pPr>
      <w:r>
        <w:t xml:space="preserve">    }</w:t>
      </w:r>
    </w:p>
    <w:p w14:paraId="5D12B244" w14:textId="77777777" w:rsidR="008724C9" w:rsidRDefault="008724C9" w:rsidP="008724C9">
      <w:pPr>
        <w:pStyle w:val="PL"/>
      </w:pPr>
    </w:p>
    <w:p w14:paraId="314DD42A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11D11398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CE97ADF" w14:textId="77777777" w:rsidR="008724C9" w:rsidRDefault="008724C9" w:rsidP="008724C9">
      <w:pPr>
        <w:pStyle w:val="PL"/>
      </w:pPr>
      <w:r>
        <w:t xml:space="preserve">      description "List of object instances.</w:t>
      </w:r>
    </w:p>
    <w:p w14:paraId="441B8FE2" w14:textId="77777777" w:rsidR="008724C9" w:rsidRDefault="008724C9" w:rsidP="008724C9">
      <w:pPr>
        <w:pStyle w:val="PL"/>
      </w:pPr>
      <w:r>
        <w:t xml:space="preserve">        Each object instance is identified by its DN and designates</w:t>
      </w:r>
    </w:p>
    <w:p w14:paraId="706BA6E4" w14:textId="77777777" w:rsidR="008724C9" w:rsidRDefault="008724C9" w:rsidP="008724C9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6CEE7834" w14:textId="77777777" w:rsidR="008724C9" w:rsidRDefault="008724C9" w:rsidP="008724C9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13865B01" w14:textId="77777777" w:rsidR="008724C9" w:rsidRDefault="008724C9" w:rsidP="008724C9">
      <w:pPr>
        <w:pStyle w:val="PL"/>
      </w:pPr>
      <w:r>
        <w:t xml:space="preserve">    }</w:t>
      </w:r>
    </w:p>
    <w:p w14:paraId="245DEF6F" w14:textId="77777777" w:rsidR="008724C9" w:rsidRDefault="008724C9" w:rsidP="008724C9">
      <w:pPr>
        <w:pStyle w:val="PL"/>
      </w:pPr>
      <w:r>
        <w:t xml:space="preserve">  }</w:t>
      </w:r>
    </w:p>
    <w:p w14:paraId="42B74666" w14:textId="77777777" w:rsidR="008724C9" w:rsidRDefault="008724C9" w:rsidP="008724C9">
      <w:pPr>
        <w:pStyle w:val="PL"/>
      </w:pPr>
    </w:p>
    <w:p w14:paraId="0C147F10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95B51A5" w14:textId="77777777" w:rsidR="008724C9" w:rsidRDefault="008724C9" w:rsidP="008724C9">
      <w:pPr>
        <w:pStyle w:val="PL"/>
      </w:pPr>
    </w:p>
    <w:p w14:paraId="0F57EFB3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3B9367D1" w14:textId="77777777" w:rsidR="008724C9" w:rsidRDefault="008724C9" w:rsidP="008724C9">
      <w:pPr>
        <w:pStyle w:val="PL"/>
      </w:pPr>
      <w:r>
        <w:t xml:space="preserve">      type enumeration {</w:t>
      </w:r>
    </w:p>
    <w:p w14:paraId="210282D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7862114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653D99D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0743F79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557D586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44B65D3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2323A88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2A04314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7DE4725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40049C1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0BE45E9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  <w:r>
        <w:t xml:space="preserve">      </w:t>
      </w:r>
    </w:p>
    <w:p w14:paraId="530DB0F4" w14:textId="77777777" w:rsidR="008724C9" w:rsidRDefault="008724C9" w:rsidP="008724C9">
      <w:pPr>
        <w:pStyle w:val="PL"/>
      </w:pPr>
      <w:r>
        <w:t xml:space="preserve">      }</w:t>
      </w:r>
    </w:p>
    <w:p w14:paraId="4F4A6246" w14:textId="77777777" w:rsidR="008724C9" w:rsidRDefault="008724C9" w:rsidP="008724C9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73A8E4E7" w14:textId="77777777" w:rsidR="008724C9" w:rsidRDefault="008724C9" w:rsidP="008724C9">
      <w:pPr>
        <w:pStyle w:val="PL"/>
      </w:pPr>
      <w:r>
        <w:t xml:space="preserve">      description "It specifies whether the</w:t>
      </w:r>
    </w:p>
    <w:p w14:paraId="31626B14" w14:textId="77777777" w:rsidR="008724C9" w:rsidRDefault="008724C9" w:rsidP="008724C9">
      <w:pPr>
        <w:pStyle w:val="PL"/>
      </w:pPr>
      <w:r>
        <w:lastRenderedPageBreak/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</w:t>
      </w:r>
    </w:p>
    <w:p w14:paraId="27B2AD2B" w14:textId="77777777" w:rsidR="008724C9" w:rsidRDefault="008724C9" w:rsidP="008724C9">
      <w:pPr>
        <w:pStyle w:val="PL"/>
      </w:pPr>
      <w:r>
        <w:t xml:space="preserve">        5GC UE level measurements job, or a combined job. It also </w:t>
      </w:r>
    </w:p>
    <w:p w14:paraId="0CAA085E" w14:textId="77777777" w:rsidR="008724C9" w:rsidRDefault="008724C9" w:rsidP="008724C9">
      <w:pPr>
        <w:pStyle w:val="PL"/>
      </w:pPr>
      <w:r>
        <w:t xml:space="preserve">        defines the MDT mode.</w:t>
      </w:r>
      <w:proofErr w:type="gramStart"/>
      <w:r>
        <w:t>";</w:t>
      </w:r>
      <w:proofErr w:type="gramEnd"/>
    </w:p>
    <w:p w14:paraId="720FA509" w14:textId="77777777" w:rsidR="008724C9" w:rsidRDefault="008724C9" w:rsidP="008724C9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5D3B2E86" w14:textId="77777777" w:rsidR="008724C9" w:rsidRDefault="008724C9" w:rsidP="008724C9">
      <w:pPr>
        <w:pStyle w:val="PL"/>
      </w:pPr>
      <w:r>
        <w:t xml:space="preserve">    }</w:t>
      </w:r>
    </w:p>
    <w:p w14:paraId="4274A604" w14:textId="77777777" w:rsidR="008724C9" w:rsidRDefault="008724C9" w:rsidP="008724C9">
      <w:pPr>
        <w:pStyle w:val="PL"/>
      </w:pPr>
      <w:r>
        <w:t xml:space="preserve">    </w:t>
      </w:r>
    </w:p>
    <w:p w14:paraId="1011D168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69B301E" w14:textId="77777777" w:rsidR="008724C9" w:rsidRDefault="008724C9" w:rsidP="008724C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5A919E40" w14:textId="77777777" w:rsidR="008724C9" w:rsidRDefault="008724C9" w:rsidP="008724C9">
      <w:pPr>
        <w:pStyle w:val="PL"/>
      </w:pPr>
      <w:r>
        <w:t xml:space="preserve">      description "Specifies which PLMN that the subscriber of the session to</w:t>
      </w:r>
    </w:p>
    <w:p w14:paraId="1F70F5A9" w14:textId="77777777" w:rsidR="008724C9" w:rsidRDefault="008724C9" w:rsidP="008724C9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4B8D2A43" w14:textId="77777777" w:rsidR="008724C9" w:rsidRDefault="008724C9" w:rsidP="008724C9">
      <w:pPr>
        <w:pStyle w:val="PL"/>
      </w:pPr>
      <w:r>
        <w:t xml:space="preserve">      </w:t>
      </w:r>
    </w:p>
    <w:p w14:paraId="019B2C54" w14:textId="77777777" w:rsidR="008724C9" w:rsidRDefault="008724C9" w:rsidP="008724C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90039C7" w14:textId="77777777" w:rsidR="008724C9" w:rsidRDefault="008724C9" w:rsidP="008724C9">
      <w:pPr>
        <w:pStyle w:val="PL"/>
      </w:pPr>
      <w:r>
        <w:t xml:space="preserve">    }</w:t>
      </w:r>
    </w:p>
    <w:p w14:paraId="58B56806" w14:textId="77777777" w:rsidR="008724C9" w:rsidRDefault="008724C9" w:rsidP="008724C9">
      <w:pPr>
        <w:pStyle w:val="PL"/>
      </w:pPr>
    </w:p>
    <w:p w14:paraId="4264A697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A57C4B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422CD32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6269E6D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2989C54" w14:textId="77777777" w:rsidR="008724C9" w:rsidRDefault="008724C9" w:rsidP="008724C9">
      <w:pPr>
        <w:pStyle w:val="PL"/>
      </w:pPr>
      <w:r>
        <w:t xml:space="preserve">      description "List of trace metrics identified by name.</w:t>
      </w:r>
    </w:p>
    <w:p w14:paraId="43B22F76" w14:textId="77777777" w:rsidR="008724C9" w:rsidRDefault="008724C9" w:rsidP="008724C9">
      <w:pPr>
        <w:pStyle w:val="PL"/>
      </w:pPr>
      <w:r>
        <w:t xml:space="preserve">        Includes trace messages, MDT measurements (Immediate MDT, </w:t>
      </w:r>
    </w:p>
    <w:p w14:paraId="25D39FC1" w14:textId="77777777" w:rsidR="008724C9" w:rsidRDefault="008724C9" w:rsidP="008724C9">
      <w:pPr>
        <w:pStyle w:val="PL"/>
      </w:pPr>
      <w:r>
        <w:t xml:space="preserve">        Logged MDT, Logged MBSFN MDT), RLF and RCEF reports, </w:t>
      </w:r>
    </w:p>
    <w:p w14:paraId="42A47971" w14:textId="77777777" w:rsidR="008724C9" w:rsidRDefault="008724C9" w:rsidP="008724C9">
      <w:pPr>
        <w:pStyle w:val="PL"/>
      </w:pPr>
      <w:r>
        <w:t xml:space="preserve">        see TS 32.422). Trace messages are identified with their message</w:t>
      </w:r>
    </w:p>
    <w:p w14:paraId="3AD3C515" w14:textId="77777777" w:rsidR="008724C9" w:rsidRDefault="008724C9" w:rsidP="008724C9">
      <w:pPr>
        <w:pStyle w:val="PL"/>
      </w:pPr>
      <w:r>
        <w:t xml:space="preserve">        identifier. Trace metric identifier is constructed as</w:t>
      </w:r>
    </w:p>
    <w:p w14:paraId="693C9915" w14:textId="77777777" w:rsidR="008724C9" w:rsidRDefault="008724C9" w:rsidP="008724C9">
      <w:pPr>
        <w:pStyle w:val="PL"/>
      </w:pPr>
      <w:r>
        <w:t xml:space="preserve">        defined in clause 10 of TS 32.422.</w:t>
      </w:r>
    </w:p>
    <w:p w14:paraId="54C9AE64" w14:textId="77777777" w:rsidR="008724C9" w:rsidRDefault="008724C9" w:rsidP="008724C9">
      <w:pPr>
        <w:pStyle w:val="PL"/>
      </w:pPr>
      <w:r>
        <w:t xml:space="preserve">        For non-3GPP specified trace metrics the name is defined elsewhere.</w:t>
      </w:r>
      <w:proofErr w:type="gramStart"/>
      <w:r>
        <w:t>";</w:t>
      </w:r>
      <w:proofErr w:type="gramEnd"/>
    </w:p>
    <w:p w14:paraId="58342485" w14:textId="77777777" w:rsidR="008724C9" w:rsidRDefault="008724C9" w:rsidP="008724C9">
      <w:pPr>
        <w:pStyle w:val="PL"/>
      </w:pPr>
      <w:r>
        <w:t xml:space="preserve">      reference "Clause 10 of 3GPP TS 32.422.</w:t>
      </w:r>
      <w:proofErr w:type="gramStart"/>
      <w:r>
        <w:t>";</w:t>
      </w:r>
      <w:proofErr w:type="gramEnd"/>
    </w:p>
    <w:p w14:paraId="6369D543" w14:textId="77777777" w:rsidR="008724C9" w:rsidRDefault="008724C9" w:rsidP="008724C9">
      <w:pPr>
        <w:pStyle w:val="PL"/>
      </w:pPr>
      <w:r>
        <w:t xml:space="preserve">    }</w:t>
      </w:r>
    </w:p>
    <w:p w14:paraId="6E274819" w14:textId="77777777" w:rsidR="008724C9" w:rsidRDefault="008724C9" w:rsidP="008724C9">
      <w:pPr>
        <w:pStyle w:val="PL"/>
      </w:pPr>
    </w:p>
    <w:p w14:paraId="7405E256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20C8F5CE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588A9D5A" w14:textId="77777777" w:rsidR="008724C9" w:rsidRDefault="008724C9" w:rsidP="008724C9">
      <w:pPr>
        <w:pStyle w:val="PL"/>
      </w:pPr>
      <w:r>
        <w:t xml:space="preserve">      description "It specifies the address of the Trace Collection Entity </w:t>
      </w:r>
    </w:p>
    <w:p w14:paraId="58C36467" w14:textId="77777777" w:rsidR="008724C9" w:rsidRDefault="008724C9" w:rsidP="008724C9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5AEFB409" w14:textId="77777777" w:rsidR="008724C9" w:rsidRDefault="008724C9" w:rsidP="008724C9">
      <w:pPr>
        <w:pStyle w:val="PL"/>
      </w:pPr>
      <w:r>
        <w:t xml:space="preserve">        file-based reporting. The attribute is applicable for both Trace and </w:t>
      </w:r>
    </w:p>
    <w:p w14:paraId="38DA9756" w14:textId="77777777" w:rsidR="008724C9" w:rsidRDefault="008724C9" w:rsidP="008724C9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34EC7E75" w14:textId="77777777" w:rsidR="008724C9" w:rsidRDefault="008724C9" w:rsidP="008724C9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6FBC1B87" w14:textId="77777777" w:rsidR="008724C9" w:rsidRDefault="008724C9" w:rsidP="008724C9">
      <w:pPr>
        <w:pStyle w:val="PL"/>
      </w:pPr>
      <w:r>
        <w:t xml:space="preserve">    }</w:t>
      </w:r>
    </w:p>
    <w:p w14:paraId="1E78FFC2" w14:textId="77777777" w:rsidR="008724C9" w:rsidRDefault="008724C9" w:rsidP="008724C9">
      <w:pPr>
        <w:pStyle w:val="PL"/>
      </w:pPr>
      <w:r>
        <w:t xml:space="preserve">    </w:t>
      </w:r>
    </w:p>
    <w:p w14:paraId="22F876BE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0F01285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05033457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66FB8DAC" w14:textId="77777777" w:rsidR="008724C9" w:rsidRDefault="008724C9" w:rsidP="008724C9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5B76F5CB" w14:textId="77777777" w:rsidR="008724C9" w:rsidRDefault="008724C9" w:rsidP="008724C9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7DC065AD" w14:textId="77777777" w:rsidR="008724C9" w:rsidRDefault="008724C9" w:rsidP="008724C9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5909A47E" w14:textId="77777777" w:rsidR="008724C9" w:rsidRDefault="008724C9" w:rsidP="008724C9">
      <w:pPr>
        <w:pStyle w:val="PL"/>
      </w:pPr>
      <w:r>
        <w:t xml:space="preserve">    }</w:t>
      </w:r>
    </w:p>
    <w:p w14:paraId="61F85F58" w14:textId="77777777" w:rsidR="008724C9" w:rsidRDefault="008724C9" w:rsidP="008724C9">
      <w:pPr>
        <w:pStyle w:val="PL"/>
      </w:pPr>
      <w:r>
        <w:t xml:space="preserve">    </w:t>
      </w:r>
    </w:p>
    <w:p w14:paraId="106EB08D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0177D530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D3A3C3F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E26245D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484DE352" w14:textId="77777777" w:rsidR="008724C9" w:rsidRDefault="008724C9" w:rsidP="008724C9">
      <w:pPr>
        <w:pStyle w:val="PL"/>
      </w:pPr>
      <w:r>
        <w:t xml:space="preserve">      description "A globally unique identifier, which uniquely identifies the</w:t>
      </w:r>
    </w:p>
    <w:p w14:paraId="6F168B0A" w14:textId="77777777" w:rsidR="008724C9" w:rsidRDefault="008724C9" w:rsidP="008724C9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4EE0FF0F" w14:textId="77777777" w:rsidR="008724C9" w:rsidRDefault="008724C9" w:rsidP="008724C9">
      <w:pPr>
        <w:pStyle w:val="PL"/>
      </w:pPr>
      <w:r>
        <w:t xml:space="preserve">        In case of shared network, it is the MCC and MNC of the Participating</w:t>
      </w:r>
    </w:p>
    <w:p w14:paraId="28A5C92D" w14:textId="77777777" w:rsidR="008724C9" w:rsidRDefault="008724C9" w:rsidP="008724C9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7B239E4F" w14:textId="77777777" w:rsidR="008724C9" w:rsidRDefault="008724C9" w:rsidP="008724C9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207D2A2C" w14:textId="77777777" w:rsidR="008724C9" w:rsidRDefault="008724C9" w:rsidP="008724C9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7CC79BFE" w14:textId="77777777" w:rsidR="008724C9" w:rsidRDefault="008724C9" w:rsidP="008724C9">
      <w:pPr>
        <w:pStyle w:val="PL"/>
      </w:pPr>
    </w:p>
    <w:p w14:paraId="10B86074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C58FB50" w14:textId="77777777" w:rsidR="008724C9" w:rsidRDefault="008724C9" w:rsidP="008724C9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4CADF63E" w14:textId="77777777" w:rsidR="008724C9" w:rsidRDefault="008724C9" w:rsidP="008724C9">
      <w:pPr>
        <w:pStyle w:val="PL"/>
      </w:pPr>
      <w:r>
        <w:t xml:space="preserve">    }</w:t>
      </w:r>
    </w:p>
    <w:p w14:paraId="48CC7B9E" w14:textId="77777777" w:rsidR="008724C9" w:rsidRDefault="008724C9" w:rsidP="008724C9">
      <w:pPr>
        <w:pStyle w:val="PL"/>
      </w:pPr>
    </w:p>
    <w:p w14:paraId="67AF4718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4A4756BC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DD73D2B" w14:textId="77777777" w:rsidR="008724C9" w:rsidRDefault="008724C9" w:rsidP="008724C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552706A" w14:textId="77777777" w:rsidR="008724C9" w:rsidRDefault="008724C9" w:rsidP="008724C9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36AF6B86" w14:textId="77777777" w:rsidR="008724C9" w:rsidRDefault="008724C9" w:rsidP="008724C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2BCC56E" w14:textId="77777777" w:rsidR="008724C9" w:rsidRDefault="008724C9" w:rsidP="008724C9">
      <w:pPr>
        <w:pStyle w:val="PL"/>
      </w:pPr>
      <w:r>
        <w:t xml:space="preserve">    }</w:t>
      </w:r>
    </w:p>
    <w:p w14:paraId="1EEEC6F5" w14:textId="77777777" w:rsidR="008724C9" w:rsidRDefault="008724C9" w:rsidP="008724C9">
      <w:pPr>
        <w:pStyle w:val="PL"/>
      </w:pPr>
    </w:p>
    <w:p w14:paraId="49536F1C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20DA684E" w14:textId="77777777" w:rsidR="008724C9" w:rsidRDefault="008724C9" w:rsidP="008724C9">
      <w:pPr>
        <w:pStyle w:val="PL"/>
      </w:pPr>
      <w:r>
        <w:t xml:space="preserve">      type enumeration {</w:t>
      </w:r>
    </w:p>
    <w:p w14:paraId="75E037B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35C6A7A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211B47E1" w14:textId="77777777" w:rsidR="008724C9" w:rsidRDefault="008724C9" w:rsidP="008724C9">
      <w:pPr>
        <w:pStyle w:val="PL"/>
      </w:pPr>
      <w:r>
        <w:t xml:space="preserve">      }</w:t>
      </w:r>
    </w:p>
    <w:p w14:paraId="2EA146C6" w14:textId="77777777" w:rsidR="008724C9" w:rsidRDefault="008724C9" w:rsidP="008724C9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7C24F111" w14:textId="77777777" w:rsidR="008724C9" w:rsidRDefault="008724C9" w:rsidP="008724C9">
      <w:pPr>
        <w:pStyle w:val="PL"/>
      </w:pPr>
      <w:r>
        <w:t xml:space="preserve">      description "Specifies the trace reporting format - streaming trace</w:t>
      </w:r>
    </w:p>
    <w:p w14:paraId="304122E5" w14:textId="77777777" w:rsidR="008724C9" w:rsidRDefault="008724C9" w:rsidP="008724C9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4DE47FA3" w14:textId="77777777" w:rsidR="008724C9" w:rsidRDefault="008724C9" w:rsidP="008724C9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52015EE4" w14:textId="77777777" w:rsidR="008724C9" w:rsidRDefault="008724C9" w:rsidP="008724C9">
      <w:pPr>
        <w:pStyle w:val="PL"/>
      </w:pPr>
      <w:r>
        <w:t xml:space="preserve">    }</w:t>
      </w:r>
    </w:p>
    <w:p w14:paraId="19A22008" w14:textId="77777777" w:rsidR="008724C9" w:rsidRDefault="008724C9" w:rsidP="008724C9">
      <w:pPr>
        <w:pStyle w:val="PL"/>
      </w:pPr>
      <w:r>
        <w:t xml:space="preserve">    </w:t>
      </w:r>
    </w:p>
    <w:p w14:paraId="7BB38627" w14:textId="77777777" w:rsidR="008724C9" w:rsidRDefault="008724C9" w:rsidP="008724C9">
      <w:pPr>
        <w:pStyle w:val="PL"/>
      </w:pPr>
      <w:r>
        <w:lastRenderedPageBreak/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312E8FAA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624A2C38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528F5AC7" w14:textId="77777777" w:rsidR="008724C9" w:rsidRDefault="008724C9" w:rsidP="008724C9">
      <w:pPr>
        <w:pStyle w:val="PL"/>
      </w:pPr>
    </w:p>
    <w:p w14:paraId="609A567D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BF4DD38" w14:textId="77777777" w:rsidR="008724C9" w:rsidRDefault="008724C9" w:rsidP="008724C9">
      <w:pPr>
        <w:pStyle w:val="PL"/>
      </w:pPr>
      <w:r>
        <w:t xml:space="preserve">        type enumeration {</w:t>
      </w:r>
    </w:p>
    <w:p w14:paraId="1BD75EB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3059AD9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7B6506D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6DC36A0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7CC749C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04677E1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115DF86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5D0E4C8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089B704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4E2E157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58FAB51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250165E2" w14:textId="77777777" w:rsidR="008724C9" w:rsidRDefault="008724C9" w:rsidP="008724C9">
      <w:pPr>
        <w:pStyle w:val="PL"/>
      </w:pPr>
      <w:r>
        <w:t xml:space="preserve">        }</w:t>
      </w:r>
    </w:p>
    <w:p w14:paraId="41AE499F" w14:textId="77777777" w:rsidR="008724C9" w:rsidRDefault="008724C9" w:rsidP="008724C9">
      <w:pPr>
        <w:pStyle w:val="PL"/>
      </w:pPr>
      <w:r>
        <w:t xml:space="preserve">      }</w:t>
      </w:r>
    </w:p>
    <w:p w14:paraId="564B2D48" w14:textId="77777777" w:rsidR="008724C9" w:rsidRDefault="008724C9" w:rsidP="008724C9">
      <w:pPr>
        <w:pStyle w:val="PL"/>
      </w:pPr>
    </w:p>
    <w:p w14:paraId="1D14F8CD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48999B8D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7F14A36" w14:textId="77777777" w:rsidR="008724C9" w:rsidRDefault="008724C9" w:rsidP="008724C9">
      <w:pPr>
        <w:pStyle w:val="PL"/>
      </w:pPr>
      <w:r>
        <w:t xml:space="preserve">      }</w:t>
      </w:r>
    </w:p>
    <w:p w14:paraId="0EB8D93B" w14:textId="77777777" w:rsidR="008724C9" w:rsidRDefault="008724C9" w:rsidP="008724C9">
      <w:pPr>
        <w:pStyle w:val="PL"/>
      </w:pPr>
    </w:p>
    <w:p w14:paraId="64725737" w14:textId="77777777" w:rsidR="008724C9" w:rsidRDefault="008724C9" w:rsidP="008724C9">
      <w:pPr>
        <w:pStyle w:val="PL"/>
      </w:pPr>
      <w:r>
        <w:t xml:space="preserve">      description "Specifies the target object of the Trace and MDT. The</w:t>
      </w:r>
    </w:p>
    <w:p w14:paraId="1188CE52" w14:textId="77777777" w:rsidR="008724C9" w:rsidRDefault="008724C9" w:rsidP="008724C9">
      <w:pPr>
        <w:pStyle w:val="PL"/>
      </w:pPr>
      <w:r>
        <w:t xml:space="preserve">        attribute is applicable for both Trace and MDT. This attribute</w:t>
      </w:r>
    </w:p>
    <w:p w14:paraId="485FE480" w14:textId="77777777" w:rsidR="008724C9" w:rsidRDefault="008724C9" w:rsidP="008724C9">
      <w:pPr>
        <w:pStyle w:val="PL"/>
      </w:pPr>
      <w:r>
        <w:t xml:space="preserve">        includes the ID type of the target as an enumeration and the ID value.</w:t>
      </w:r>
    </w:p>
    <w:p w14:paraId="21CDCBA2" w14:textId="77777777" w:rsidR="008724C9" w:rsidRDefault="008724C9" w:rsidP="008724C9">
      <w:pPr>
        <w:pStyle w:val="PL"/>
      </w:pPr>
    </w:p>
    <w:p w14:paraId="6F09C41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64B58A90" w14:textId="77777777" w:rsidR="008724C9" w:rsidRDefault="008724C9" w:rsidP="008724C9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</w:t>
      </w:r>
    </w:p>
    <w:p w14:paraId="2391A43C" w14:textId="77777777" w:rsidR="008724C9" w:rsidRDefault="008724C9" w:rsidP="008724C9">
      <w:pPr>
        <w:pStyle w:val="PL"/>
      </w:pPr>
      <w:r>
        <w:t xml:space="preserve">        Control </w:t>
      </w:r>
      <w:proofErr w:type="gramStart"/>
      <w:r>
        <w:t>Function)  or</w:t>
      </w:r>
      <w:proofErr w:type="gramEnd"/>
      <w:r>
        <w:t xml:space="preserve"> </w:t>
      </w:r>
      <w:proofErr w:type="spellStart"/>
      <w:r>
        <w:t>PCSCFFunction</w:t>
      </w:r>
      <w:proofErr w:type="spellEnd"/>
      <w:r>
        <w:t xml:space="preserve"> (Proxy Call Session Control </w:t>
      </w:r>
    </w:p>
    <w:p w14:paraId="2556572F" w14:textId="77777777" w:rsidR="008724C9" w:rsidRDefault="008724C9" w:rsidP="008724C9">
      <w:pPr>
        <w:pStyle w:val="PL"/>
      </w:pPr>
      <w:r>
        <w:t xml:space="preserve">        Function).  The </w:t>
      </w:r>
      <w:proofErr w:type="spellStart"/>
      <w:r>
        <w:t>traceTarget</w:t>
      </w:r>
      <w:proofErr w:type="spellEnd"/>
      <w:r>
        <w:t xml:space="preserve"> shall be 'UTRAN_CELL' only in case </w:t>
      </w:r>
    </w:p>
    <w:p w14:paraId="7C5B6130" w14:textId="77777777" w:rsidR="008724C9" w:rsidRDefault="008724C9" w:rsidP="008724C9">
      <w:pPr>
        <w:pStyle w:val="PL"/>
      </w:pPr>
      <w:r>
        <w:t xml:space="preserve">        of the UTRAN cell traffic trace function.</w:t>
      </w:r>
    </w:p>
    <w:p w14:paraId="58AC7AB4" w14:textId="77777777" w:rsidR="008724C9" w:rsidRDefault="008724C9" w:rsidP="008724C9">
      <w:pPr>
        <w:pStyle w:val="PL"/>
      </w:pPr>
    </w:p>
    <w:p w14:paraId="6BEC266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5D8B1809" w14:textId="77777777" w:rsidR="008724C9" w:rsidRDefault="008724C9" w:rsidP="008724C9">
      <w:pPr>
        <w:pStyle w:val="PL"/>
      </w:pPr>
      <w:r>
        <w:t xml:space="preserve">        traffic trace function.</w:t>
      </w:r>
    </w:p>
    <w:p w14:paraId="3C25F599" w14:textId="77777777" w:rsidR="008724C9" w:rsidRDefault="008724C9" w:rsidP="008724C9">
      <w:pPr>
        <w:pStyle w:val="PL"/>
      </w:pPr>
    </w:p>
    <w:p w14:paraId="174BD0BE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NR cell</w:t>
      </w:r>
    </w:p>
    <w:p w14:paraId="5293BA8D" w14:textId="77777777" w:rsidR="008724C9" w:rsidRDefault="008724C9" w:rsidP="008724C9">
      <w:pPr>
        <w:pStyle w:val="PL"/>
      </w:pPr>
      <w:r>
        <w:t xml:space="preserve">        traffic trace function.</w:t>
      </w:r>
    </w:p>
    <w:p w14:paraId="08688F8A" w14:textId="77777777" w:rsidR="008724C9" w:rsidRDefault="008724C9" w:rsidP="008724C9">
      <w:pPr>
        <w:pStyle w:val="PL"/>
      </w:pPr>
    </w:p>
    <w:p w14:paraId="2E574C38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6613C4D4" w14:textId="77777777" w:rsidR="008724C9" w:rsidRDefault="008724C9" w:rsidP="008724C9">
      <w:pPr>
        <w:pStyle w:val="PL"/>
      </w:pPr>
      <w:r>
        <w:t xml:space="preserve">        'IMEISV' if the Trace Session is activated to any of the following</w:t>
      </w:r>
    </w:p>
    <w:p w14:paraId="1F72D39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32CABF1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33CCECBB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57A293E7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1310FA2F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D5A9AD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67F2112D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4C89CF9A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5DEE222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13A04E5E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07EB21BA" w14:textId="77777777" w:rsidR="008724C9" w:rsidRDefault="008724C9" w:rsidP="008724C9">
      <w:pPr>
        <w:pStyle w:val="PL"/>
      </w:pPr>
    </w:p>
    <w:p w14:paraId="62798B2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'SUPI' or 'IMEISV' if the Trace Session</w:t>
      </w:r>
    </w:p>
    <w:p w14:paraId="6BDD166F" w14:textId="77777777" w:rsidR="008724C9" w:rsidRDefault="008724C9" w:rsidP="008724C9">
      <w:pPr>
        <w:pStyle w:val="PL"/>
      </w:pPr>
      <w:r>
        <w:t xml:space="preserve">        is activated to any of the followed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BB29F68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2E9A0EA8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67310D8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AUSFFunction</w:t>
      </w:r>
      <w:proofErr w:type="spellEnd"/>
    </w:p>
    <w:p w14:paraId="5FE0233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34B30F61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5461CA63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469E231D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PCSCFFunction</w:t>
      </w:r>
      <w:proofErr w:type="spellEnd"/>
    </w:p>
    <w:p w14:paraId="3BB5DFA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4B512A5C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03D2E377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4C6D101D" w14:textId="77777777" w:rsidR="008724C9" w:rsidRDefault="008724C9" w:rsidP="008724C9">
      <w:pPr>
        <w:pStyle w:val="PL"/>
      </w:pPr>
    </w:p>
    <w:p w14:paraId="0F10181B" w14:textId="77777777" w:rsidR="008724C9" w:rsidRDefault="008724C9" w:rsidP="008724C9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should</w:t>
      </w:r>
    </w:p>
    <w:p w14:paraId="7779890A" w14:textId="77777777" w:rsidR="008724C9" w:rsidRDefault="008724C9" w:rsidP="008724C9">
      <w:pPr>
        <w:pStyle w:val="PL"/>
      </w:pPr>
      <w:r>
        <w:t xml:space="preserve">        be able to carry 'PUBLIC_ID', 'IMSI', 'IMEI', 'IMEISV' or 'SUPI'.</w:t>
      </w:r>
    </w:p>
    <w:p w14:paraId="0C8B3E8B" w14:textId="77777777" w:rsidR="008724C9" w:rsidRDefault="008724C9" w:rsidP="008724C9">
      <w:pPr>
        <w:pStyle w:val="PL"/>
      </w:pPr>
    </w:p>
    <w:p w14:paraId="54EB225A" w14:textId="77777777" w:rsidR="008724C9" w:rsidRDefault="008724C9" w:rsidP="008724C9">
      <w:pPr>
        <w:pStyle w:val="PL"/>
      </w:pPr>
      <w:r>
        <w:t xml:space="preserve">        In case of management based 5GC UE level measurements collection, </w:t>
      </w:r>
    </w:p>
    <w:p w14:paraId="5B91B7F3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attribute shall be able to carry the corresponding </w:t>
      </w:r>
    </w:p>
    <w:p w14:paraId="004ADCA4" w14:textId="77777777" w:rsidR="008724C9" w:rsidRDefault="008724C9" w:rsidP="008724C9">
      <w:pPr>
        <w:pStyle w:val="PL"/>
      </w:pPr>
      <w:r>
        <w:t xml:space="preserve">        Measured UE Identifier as defined by the bullet g) of the 5GC UE </w:t>
      </w:r>
    </w:p>
    <w:p w14:paraId="52FF409D" w14:textId="77777777" w:rsidR="008724C9" w:rsidRDefault="008724C9" w:rsidP="008724C9">
      <w:pPr>
        <w:pStyle w:val="PL"/>
      </w:pPr>
      <w:r>
        <w:t xml:space="preserve">        level measurements (see TS 28.558) when the </w:t>
      </w:r>
      <w:proofErr w:type="spellStart"/>
      <w:r>
        <w:t>TraceJob</w:t>
      </w:r>
      <w:proofErr w:type="spellEnd"/>
      <w:r>
        <w:t xml:space="preserve"> is created </w:t>
      </w:r>
    </w:p>
    <w:p w14:paraId="255EBA5A" w14:textId="77777777" w:rsidR="008724C9" w:rsidRDefault="008724C9" w:rsidP="008724C9">
      <w:pPr>
        <w:pStyle w:val="PL"/>
      </w:pPr>
      <w:r>
        <w:t xml:space="preserve">        at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3E1FE576" w14:textId="77777777" w:rsidR="008724C9" w:rsidRDefault="008724C9" w:rsidP="008724C9">
      <w:pPr>
        <w:pStyle w:val="PL"/>
      </w:pPr>
      <w:r>
        <w:t xml:space="preserve">      reference "3GPP TS 32.422.</w:t>
      </w:r>
      <w:proofErr w:type="gramStart"/>
      <w:r>
        <w:t>";</w:t>
      </w:r>
      <w:proofErr w:type="gramEnd"/>
    </w:p>
    <w:p w14:paraId="68B2C6BE" w14:textId="77777777" w:rsidR="008724C9" w:rsidRDefault="008724C9" w:rsidP="008724C9">
      <w:pPr>
        <w:pStyle w:val="PL"/>
      </w:pPr>
      <w:r>
        <w:t xml:space="preserve">    }</w:t>
      </w:r>
    </w:p>
    <w:p w14:paraId="2D7F4FED" w14:textId="77777777" w:rsidR="008724C9" w:rsidRDefault="008724C9" w:rsidP="008724C9">
      <w:pPr>
        <w:pStyle w:val="PL"/>
      </w:pPr>
    </w:p>
    <w:p w14:paraId="0829F5F7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4CCDC76B" w14:textId="77777777" w:rsidR="008724C9" w:rsidRDefault="008724C9" w:rsidP="008724C9">
      <w:pPr>
        <w:pStyle w:val="PL"/>
      </w:pPr>
      <w:r>
        <w:lastRenderedPageBreak/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D6820AD" w14:textId="77777777" w:rsidR="008724C9" w:rsidRDefault="008724C9" w:rsidP="008724C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EBA474A" w14:textId="77777777" w:rsidR="008724C9" w:rsidRDefault="008724C9" w:rsidP="008724C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7B4DD5CB" w14:textId="77777777" w:rsidR="008724C9" w:rsidRDefault="008724C9" w:rsidP="008724C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40FCCF2" w14:textId="77777777" w:rsidR="008724C9" w:rsidRDefault="008724C9" w:rsidP="008724C9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  <w:r>
        <w:t xml:space="preserve">  </w:t>
      </w:r>
    </w:p>
    <w:p w14:paraId="1D365807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8DBBE9D" w14:textId="77777777" w:rsidR="008724C9" w:rsidRDefault="008724C9" w:rsidP="008724C9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312C5E1C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E23202E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  <w:r>
        <w:t xml:space="preserve">    </w:t>
      </w:r>
    </w:p>
    <w:p w14:paraId="74964D8A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5299640" w14:textId="77777777" w:rsidR="008724C9" w:rsidRDefault="008724C9" w:rsidP="008724C9">
      <w:pPr>
        <w:pStyle w:val="PL"/>
      </w:pPr>
      <w:r>
        <w:t xml:space="preserve">    }</w:t>
      </w:r>
    </w:p>
    <w:p w14:paraId="6775FD79" w14:textId="77777777" w:rsidR="008724C9" w:rsidRDefault="008724C9" w:rsidP="008724C9">
      <w:pPr>
        <w:pStyle w:val="PL"/>
      </w:pPr>
      <w:r>
        <w:t xml:space="preserve">    </w:t>
      </w:r>
    </w:p>
    <w:p w14:paraId="3489FE3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2CE9ABF1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B7605FC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9D04853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"RLF_REPORT_ONLY"'</w:t>
      </w:r>
    </w:p>
    <w:p w14:paraId="66735F55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"RCEF_REPORT_ONLY"'</w:t>
      </w:r>
    </w:p>
    <w:p w14:paraId="731D2F25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41A69487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E9CE313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3C0162F" w14:textId="77777777" w:rsidR="008724C9" w:rsidRDefault="008724C9" w:rsidP="008724C9">
      <w:pPr>
        <w:pStyle w:val="PL"/>
      </w:pPr>
      <w:r>
        <w:t xml:space="preserve">        "TRACE_AND_IMMEDIATE_MDT_AND_5GC_UE_LEVEL_MEASUREMENTS"</w:t>
      </w:r>
      <w:proofErr w:type="gramStart"/>
      <w:r>
        <w:t>';</w:t>
      </w:r>
      <w:proofErr w:type="gramEnd"/>
    </w:p>
    <w:p w14:paraId="0B1FF174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37EA397" w14:textId="77777777" w:rsidR="008724C9" w:rsidRDefault="008724C9" w:rsidP="008724C9">
      <w:pPr>
        <w:pStyle w:val="PL"/>
      </w:pPr>
      <w:r>
        <w:t xml:space="preserve">      description "MDT config</w:t>
      </w:r>
      <w:proofErr w:type="gramStart"/>
      <w:r>
        <w:t>";</w:t>
      </w:r>
      <w:proofErr w:type="gramEnd"/>
    </w:p>
    <w:p w14:paraId="0C56B76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75C64181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51CBEB52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170F9391" w14:textId="77777777" w:rsidR="008724C9" w:rsidRDefault="008724C9" w:rsidP="008724C9">
      <w:pPr>
        <w:pStyle w:val="PL"/>
      </w:pPr>
      <w:r>
        <w:t xml:space="preserve">    }</w:t>
      </w:r>
    </w:p>
    <w:p w14:paraId="4B9CCEEF" w14:textId="77777777" w:rsidR="008724C9" w:rsidRDefault="008724C9" w:rsidP="008724C9">
      <w:pPr>
        <w:pStyle w:val="PL"/>
      </w:pPr>
    </w:p>
    <w:p w14:paraId="59BB759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079A5E93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482ADC88" w14:textId="77777777" w:rsidR="008724C9" w:rsidRDefault="008724C9" w:rsidP="008724C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F5B30EA" w14:textId="77777777" w:rsidR="008724C9" w:rsidRDefault="008724C9" w:rsidP="008724C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8703CE0" w14:textId="77777777" w:rsidR="008724C9" w:rsidRDefault="008724C9" w:rsidP="008724C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4DC3C3B" w14:textId="77777777" w:rsidR="008724C9" w:rsidRDefault="008724C9" w:rsidP="008724C9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6FFFA1FC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CF638BB" w14:textId="77777777" w:rsidR="008724C9" w:rsidRDefault="008724C9" w:rsidP="008724C9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4CEB4542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78CCE152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66ECF9A7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2C32670B" w14:textId="77777777" w:rsidR="008724C9" w:rsidRDefault="008724C9" w:rsidP="008724C9">
      <w:pPr>
        <w:pStyle w:val="PL"/>
      </w:pPr>
      <w:r>
        <w:t xml:space="preserve">    }</w:t>
      </w:r>
    </w:p>
    <w:p w14:paraId="24A7CFA3" w14:textId="77777777" w:rsidR="008724C9" w:rsidRDefault="008724C9" w:rsidP="008724C9">
      <w:pPr>
        <w:pStyle w:val="PL"/>
      </w:pPr>
      <w:r>
        <w:t xml:space="preserve">   </w:t>
      </w:r>
    </w:p>
    <w:p w14:paraId="54D5745C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1BDDC697" w14:textId="77777777" w:rsidR="008724C9" w:rsidRDefault="008724C9" w:rsidP="008724C9">
      <w:pPr>
        <w:pStyle w:val="PL"/>
      </w:pPr>
      <w:r>
        <w:t xml:space="preserve">      description "applicable only for NR and shall be present in case of NPN </w:t>
      </w:r>
    </w:p>
    <w:p w14:paraId="2618482D" w14:textId="77777777" w:rsidR="008724C9" w:rsidRDefault="008724C9" w:rsidP="008724C9">
      <w:pPr>
        <w:pStyle w:val="PL"/>
      </w:pPr>
      <w:r>
        <w:t xml:space="preserve">        either a PNI-NPN or a SNPN) and for management-based activation when </w:t>
      </w:r>
    </w:p>
    <w:p w14:paraId="0C95BE77" w14:textId="77777777" w:rsidR="008724C9" w:rsidRDefault="008724C9" w:rsidP="008724C9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67B8A615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1C85F1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6EF447DF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2C762C66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4C921E98" w14:textId="77777777" w:rsidR="008724C9" w:rsidRDefault="008724C9" w:rsidP="008724C9">
      <w:pPr>
        <w:pStyle w:val="PL"/>
      </w:pPr>
      <w:r>
        <w:t xml:space="preserve">    }</w:t>
      </w:r>
    </w:p>
    <w:p w14:paraId="1CAC8962" w14:textId="77777777" w:rsidR="008724C9" w:rsidRDefault="008724C9" w:rsidP="008724C9">
      <w:pPr>
        <w:pStyle w:val="PL"/>
      </w:pPr>
      <w:r>
        <w:t xml:space="preserve">  }</w:t>
      </w:r>
    </w:p>
    <w:p w14:paraId="221F381D" w14:textId="77777777" w:rsidR="008724C9" w:rsidRDefault="008724C9" w:rsidP="008724C9">
      <w:pPr>
        <w:pStyle w:val="PL"/>
      </w:pPr>
    </w:p>
    <w:p w14:paraId="22B87D44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1AAA4D2E" w14:textId="77777777" w:rsidR="008724C9" w:rsidRDefault="008724C9" w:rsidP="008724C9">
      <w:pPr>
        <w:pStyle w:val="PL"/>
      </w:pPr>
      <w:r>
        <w:t xml:space="preserve">    description "Contains classes that manage Tracing.</w:t>
      </w:r>
    </w:p>
    <w:p w14:paraId="125FAF63" w14:textId="77777777" w:rsidR="008724C9" w:rsidRDefault="008724C9" w:rsidP="008724C9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7BD81BFD" w14:textId="77777777" w:rsidR="008724C9" w:rsidRDefault="008724C9" w:rsidP="008724C9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2CB6AD80" w14:textId="77777777" w:rsidR="008724C9" w:rsidRDefault="008724C9" w:rsidP="008724C9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772AD340" w14:textId="77777777" w:rsidR="008724C9" w:rsidRDefault="008724C9" w:rsidP="008724C9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0F73097" w14:textId="77777777" w:rsidR="008724C9" w:rsidRDefault="008724C9" w:rsidP="008724C9">
      <w:pPr>
        <w:pStyle w:val="PL"/>
      </w:pPr>
    </w:p>
    <w:p w14:paraId="660FF1E3" w14:textId="77777777" w:rsidR="008724C9" w:rsidRDefault="008724C9" w:rsidP="008724C9">
      <w:pPr>
        <w:pStyle w:val="PL"/>
      </w:pPr>
      <w:r>
        <w:t xml:space="preserve">      If a YANG module wants to augment these classes/list/groupings they must</w:t>
      </w:r>
    </w:p>
    <w:p w14:paraId="0CBF73ED" w14:textId="77777777" w:rsidR="008724C9" w:rsidRDefault="008724C9" w:rsidP="008724C9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27CEF223" w14:textId="77777777" w:rsidR="008724C9" w:rsidRDefault="008724C9" w:rsidP="008724C9">
      <w:pPr>
        <w:pStyle w:val="PL"/>
      </w:pPr>
    </w:p>
    <w:p w14:paraId="492BF48B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36514B71" w14:textId="77777777" w:rsidR="008724C9" w:rsidRDefault="008724C9" w:rsidP="008724C9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67C80ACF" w14:textId="77777777" w:rsidR="008724C9" w:rsidRDefault="008724C9" w:rsidP="008724C9">
      <w:pPr>
        <w:pStyle w:val="PL"/>
      </w:pPr>
      <w:r>
        <w:t xml:space="preserve">        Configuration parameters of a particular Trace Job (see TS 32.421 and </w:t>
      </w:r>
    </w:p>
    <w:p w14:paraId="0053A276" w14:textId="77777777" w:rsidR="008724C9" w:rsidRDefault="008724C9" w:rsidP="008724C9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238C34A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54CBBAF6" w14:textId="77777777" w:rsidR="008724C9" w:rsidRDefault="008724C9" w:rsidP="008724C9">
      <w:pPr>
        <w:pStyle w:val="PL"/>
      </w:pPr>
    </w:p>
    <w:p w14:paraId="26D0599E" w14:textId="77777777" w:rsidR="008724C9" w:rsidRDefault="008724C9" w:rsidP="008724C9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 </w:t>
      </w:r>
    </w:p>
    <w:p w14:paraId="220ACB9B" w14:textId="77777777" w:rsidR="008724C9" w:rsidRDefault="008724C9" w:rsidP="008724C9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1331BE8C" w14:textId="77777777" w:rsidR="008724C9" w:rsidRDefault="008724C9" w:rsidP="008724C9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7667AE0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028CA3C8" w14:textId="77777777" w:rsidR="008724C9" w:rsidRDefault="008724C9" w:rsidP="008724C9">
      <w:pPr>
        <w:pStyle w:val="PL"/>
      </w:pPr>
      <w:r>
        <w:t xml:space="preserve">        his own.</w:t>
      </w:r>
    </w:p>
    <w:p w14:paraId="6873E3BB" w14:textId="77777777" w:rsidR="008724C9" w:rsidRDefault="008724C9" w:rsidP="008724C9">
      <w:pPr>
        <w:pStyle w:val="PL"/>
      </w:pPr>
    </w:p>
    <w:p w14:paraId="40F45FFE" w14:textId="77777777" w:rsidR="008724C9" w:rsidRDefault="008724C9" w:rsidP="008724C9">
      <w:pPr>
        <w:pStyle w:val="PL"/>
      </w:pPr>
      <w:r>
        <w:t xml:space="preserve">        For the details of Trace Job activation see clauses 4.1.1.1.2 and </w:t>
      </w:r>
    </w:p>
    <w:p w14:paraId="7A1362B2" w14:textId="77777777" w:rsidR="008724C9" w:rsidRDefault="008724C9" w:rsidP="008724C9">
      <w:pPr>
        <w:pStyle w:val="PL"/>
      </w:pPr>
      <w:r>
        <w:t xml:space="preserve">        4.1.2.1.2 of TS 32.422.</w:t>
      </w:r>
    </w:p>
    <w:p w14:paraId="54BE352F" w14:textId="77777777" w:rsidR="008724C9" w:rsidRDefault="008724C9" w:rsidP="008724C9">
      <w:pPr>
        <w:pStyle w:val="PL"/>
      </w:pPr>
    </w:p>
    <w:p w14:paraId="200B22EB" w14:textId="77777777" w:rsidR="008724C9" w:rsidRDefault="008724C9" w:rsidP="008724C9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664758DA" w14:textId="77777777" w:rsidR="008724C9" w:rsidRDefault="008724C9" w:rsidP="008724C9">
      <w:pPr>
        <w:pStyle w:val="PL"/>
      </w:pPr>
      <w:r>
        <w:lastRenderedPageBreak/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5A2887F9" w14:textId="77777777" w:rsidR="008724C9" w:rsidRDefault="008724C9" w:rsidP="008724C9">
      <w:pPr>
        <w:pStyle w:val="PL"/>
      </w:pPr>
      <w:r>
        <w:t xml:space="preserve">        </w:t>
      </w:r>
    </w:p>
    <w:p w14:paraId="5FF5410F" w14:textId="77777777" w:rsidR="008724C9" w:rsidRDefault="008724C9" w:rsidP="008724C9">
      <w:pPr>
        <w:pStyle w:val="PL"/>
      </w:pPr>
      <w:r>
        <w:t xml:space="preserve">        For details of management Trace Job activation/deactivation see clause</w:t>
      </w:r>
    </w:p>
    <w:p w14:paraId="5ECDC1FA" w14:textId="77777777" w:rsidR="008724C9" w:rsidRDefault="008724C9" w:rsidP="008724C9">
      <w:pPr>
        <w:pStyle w:val="PL"/>
      </w:pPr>
      <w:r>
        <w:t xml:space="preserve">        4.1.1.1.2 of TS 32.422.</w:t>
      </w:r>
    </w:p>
    <w:p w14:paraId="16977262" w14:textId="77777777" w:rsidR="008724C9" w:rsidRDefault="008724C9" w:rsidP="008724C9">
      <w:pPr>
        <w:pStyle w:val="PL"/>
      </w:pPr>
    </w:p>
    <w:p w14:paraId="4B0BD5EB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201A7AAE" w14:textId="77777777" w:rsidR="008724C9" w:rsidRDefault="008724C9" w:rsidP="008724C9">
      <w:pPr>
        <w:pStyle w:val="PL"/>
      </w:pPr>
      <w:r>
        <w:t xml:space="preserve">        identifies a Trace session. One Trace Session may be activated to </w:t>
      </w:r>
    </w:p>
    <w:p w14:paraId="32E124AD" w14:textId="77777777" w:rsidR="008724C9" w:rsidRDefault="008724C9" w:rsidP="008724C9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0248D4EC" w14:textId="77777777" w:rsidR="008724C9" w:rsidRDefault="008724C9" w:rsidP="008724C9">
      <w:pPr>
        <w:pStyle w:val="PL"/>
      </w:pPr>
      <w:r>
        <w:t xml:space="preserve">        consumer that makes the request for a Trace Session.</w:t>
      </w:r>
    </w:p>
    <w:p w14:paraId="3F1D0D91" w14:textId="77777777" w:rsidR="008724C9" w:rsidRDefault="008724C9" w:rsidP="008724C9">
      <w:pPr>
        <w:pStyle w:val="PL"/>
      </w:pPr>
    </w:p>
    <w:p w14:paraId="589E577B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4D8EF86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00DD5946" w14:textId="77777777" w:rsidR="008724C9" w:rsidRDefault="008724C9" w:rsidP="008724C9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46B68694" w14:textId="77777777" w:rsidR="008724C9" w:rsidRDefault="008724C9" w:rsidP="008724C9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6355C5CA" w14:textId="77777777" w:rsidR="008724C9" w:rsidRDefault="008724C9" w:rsidP="008724C9">
      <w:pPr>
        <w:pStyle w:val="PL"/>
      </w:pPr>
      <w:r>
        <w:t xml:space="preserve">        values of M1 and RLF reports) for a specific network analysis.</w:t>
      </w:r>
    </w:p>
    <w:p w14:paraId="6C91BC82" w14:textId="77777777" w:rsidR="008724C9" w:rsidRDefault="008724C9" w:rsidP="008724C9">
      <w:pPr>
        <w:pStyle w:val="PL"/>
      </w:pPr>
    </w:p>
    <w:p w14:paraId="2DF9B72C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5FF4D4D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4E9655B5" w14:textId="77777777" w:rsidR="008724C9" w:rsidRDefault="008724C9" w:rsidP="008724C9">
      <w:pPr>
        <w:pStyle w:val="PL"/>
      </w:pPr>
      <w:r>
        <w:t xml:space="preserve">        stream-based reporting. In case of file-based reporting the attribute </w:t>
      </w:r>
    </w:p>
    <w:p w14:paraId="7862E88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057F72D7" w14:textId="77777777" w:rsidR="008724C9" w:rsidRDefault="008724C9" w:rsidP="008724C9">
      <w:pPr>
        <w:pStyle w:val="PL"/>
      </w:pPr>
      <w:r>
        <w:t xml:space="preserve">        which the trace records shall be transferred, while in case of </w:t>
      </w:r>
    </w:p>
    <w:p w14:paraId="056555E3" w14:textId="77777777" w:rsidR="008724C9" w:rsidRDefault="008724C9" w:rsidP="008724C9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1B9C8649" w14:textId="77777777" w:rsidR="008724C9" w:rsidRDefault="008724C9" w:rsidP="008724C9">
      <w:pPr>
        <w:pStyle w:val="PL"/>
      </w:pPr>
      <w:r>
        <w:t xml:space="preserve">        specifies the streaming target.</w:t>
      </w:r>
    </w:p>
    <w:p w14:paraId="5ED8676C" w14:textId="77777777" w:rsidR="008724C9" w:rsidRDefault="008724C9" w:rsidP="008724C9">
      <w:pPr>
        <w:pStyle w:val="PL"/>
      </w:pPr>
    </w:p>
    <w:p w14:paraId="2F049053" w14:textId="77777777" w:rsidR="008724C9" w:rsidRDefault="008724C9" w:rsidP="008724C9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5D217DD1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68E4A792" w14:textId="77777777" w:rsidR="008724C9" w:rsidRDefault="008724C9" w:rsidP="008724C9">
      <w:pPr>
        <w:pStyle w:val="PL"/>
      </w:pPr>
      <w:r>
        <w:t xml:space="preserve">        Session is activated different types of the target object are possible. </w:t>
      </w:r>
    </w:p>
    <w:p w14:paraId="26FD746B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6467E152" w14:textId="77777777" w:rsidR="008724C9" w:rsidRDefault="008724C9" w:rsidP="008724C9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 </w:t>
      </w:r>
    </w:p>
    <w:p w14:paraId="003BE654" w14:textId="77777777" w:rsidR="008724C9" w:rsidRDefault="008724C9" w:rsidP="008724C9">
      <w:pPr>
        <w:pStyle w:val="PL"/>
      </w:pPr>
      <w:r>
        <w:t xml:space="preserve">        when several PLMNs are supported in the RAN.</w:t>
      </w:r>
    </w:p>
    <w:p w14:paraId="14FFC856" w14:textId="77777777" w:rsidR="008724C9" w:rsidRDefault="008724C9" w:rsidP="008724C9">
      <w:pPr>
        <w:pStyle w:val="PL"/>
      </w:pPr>
    </w:p>
    <w:p w14:paraId="33B537FA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4A314486" w14:textId="77777777" w:rsidR="008724C9" w:rsidRDefault="008724C9" w:rsidP="008724C9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</w:t>
      </w:r>
    </w:p>
    <w:p w14:paraId="5F1E9867" w14:textId="77777777" w:rsidR="008724C9" w:rsidRDefault="008724C9" w:rsidP="008724C9">
      <w:pPr>
        <w:pStyle w:val="PL"/>
      </w:pPr>
      <w:r>
        <w:t xml:space="preserve">        be applied. In case of Immediate MDT only, Logged MDT only, RLF reports</w:t>
      </w:r>
    </w:p>
    <w:p w14:paraId="33C98B73" w14:textId="77777777" w:rsidR="008724C9" w:rsidRDefault="008724C9" w:rsidP="008724C9">
      <w:pPr>
        <w:pStyle w:val="PL"/>
      </w:pPr>
      <w:r>
        <w:t xml:space="preserve">        only, RCEF reports only and Logged MBSFN MDT, the configuration </w:t>
      </w:r>
    </w:p>
    <w:p w14:paraId="55F7810F" w14:textId="77777777" w:rsidR="008724C9" w:rsidRDefault="008724C9" w:rsidP="008724C9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131F04D4" w14:textId="77777777" w:rsidR="008724C9" w:rsidRDefault="008724C9" w:rsidP="008724C9">
      <w:pPr>
        <w:pStyle w:val="PL"/>
      </w:pPr>
      <w:r>
        <w:t xml:space="preserve">        applied. In case of UE measurements only, the configuration parameters</w:t>
      </w:r>
    </w:p>
    <w:p w14:paraId="2808ED78" w14:textId="77777777" w:rsidR="008724C9" w:rsidRDefault="008724C9" w:rsidP="008724C9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</w:t>
      </w:r>
    </w:p>
    <w:p w14:paraId="798ACDC3" w14:textId="77777777" w:rsidR="008724C9" w:rsidRDefault="008724C9" w:rsidP="008724C9">
      <w:pPr>
        <w:pStyle w:val="PL"/>
      </w:pPr>
      <w:r>
        <w:t xml:space="preserve">        combination of Trace, Immediate MDT, Trace and UE measurements, the</w:t>
      </w:r>
    </w:p>
    <w:p w14:paraId="5D04A261" w14:textId="77777777" w:rsidR="008724C9" w:rsidRDefault="008724C9" w:rsidP="008724C9">
      <w:pPr>
        <w:pStyle w:val="PL"/>
      </w:pPr>
      <w:r>
        <w:t xml:space="preserve">        configuration parameters of the corresponding attributes </w:t>
      </w:r>
      <w:proofErr w:type="spellStart"/>
      <w:r>
        <w:t>traceConfig</w:t>
      </w:r>
      <w:proofErr w:type="spellEnd"/>
      <w:r>
        <w:t>,</w:t>
      </w:r>
    </w:p>
    <w:p w14:paraId="15D65CD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mdtConfig</w:t>
      </w:r>
      <w:proofErr w:type="spellEnd"/>
      <w:r>
        <w:t xml:space="preserve"> and </w:t>
      </w:r>
      <w:proofErr w:type="spellStart"/>
      <w:r>
        <w:t>ueCoreMeasConfig</w:t>
      </w:r>
      <w:proofErr w:type="spellEnd"/>
      <w:r>
        <w:t xml:space="preserve"> are applicable. </w:t>
      </w:r>
    </w:p>
    <w:p w14:paraId="5BB4C31A" w14:textId="77777777" w:rsidR="008724C9" w:rsidRDefault="008724C9" w:rsidP="008724C9">
      <w:pPr>
        <w:pStyle w:val="PL"/>
      </w:pPr>
    </w:p>
    <w:p w14:paraId="40ADA738" w14:textId="77777777" w:rsidR="008724C9" w:rsidRDefault="008724C9" w:rsidP="008724C9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60F4E2F6" w14:textId="77777777" w:rsidR="008724C9" w:rsidRDefault="008724C9" w:rsidP="008724C9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2DB3EC7B" w14:textId="77777777" w:rsidR="008724C9" w:rsidRDefault="008724C9" w:rsidP="008724C9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6A8400D9" w14:textId="77777777" w:rsidR="008724C9" w:rsidRDefault="008724C9" w:rsidP="008724C9">
      <w:pPr>
        <w:pStyle w:val="PL"/>
      </w:pPr>
    </w:p>
    <w:p w14:paraId="652180B0" w14:textId="77777777" w:rsidR="008724C9" w:rsidRDefault="008724C9" w:rsidP="008724C9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5152C371" w14:textId="77777777" w:rsidR="008724C9" w:rsidRDefault="008724C9" w:rsidP="008724C9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6F20A847" w14:textId="77777777" w:rsidR="008724C9" w:rsidRDefault="008724C9" w:rsidP="008724C9">
      <w:pPr>
        <w:pStyle w:val="PL"/>
      </w:pPr>
      <w:r>
        <w:t xml:space="preserve">      container attributes {</w:t>
      </w:r>
    </w:p>
    <w:p w14:paraId="52E4B104" w14:textId="77777777" w:rsidR="008724C9" w:rsidRDefault="008724C9" w:rsidP="008724C9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2A67BECC" w14:textId="77777777" w:rsidR="008724C9" w:rsidRDefault="008724C9" w:rsidP="008724C9">
      <w:pPr>
        <w:pStyle w:val="PL"/>
      </w:pPr>
      <w:r>
        <w:t xml:space="preserve">      }</w:t>
      </w:r>
    </w:p>
    <w:p w14:paraId="690F5181" w14:textId="77777777" w:rsidR="008724C9" w:rsidRDefault="008724C9" w:rsidP="008724C9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0BB6A0F3" w14:textId="77777777" w:rsidR="008724C9" w:rsidRDefault="008724C9" w:rsidP="008724C9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78495102" w14:textId="77777777" w:rsidR="008724C9" w:rsidRDefault="008724C9" w:rsidP="008724C9">
      <w:pPr>
        <w:pStyle w:val="PL"/>
      </w:pPr>
      <w:r>
        <w:t xml:space="preserve">      }</w:t>
      </w:r>
    </w:p>
    <w:p w14:paraId="2FB5A58D" w14:textId="77777777" w:rsidR="008724C9" w:rsidRDefault="008724C9" w:rsidP="008724C9">
      <w:pPr>
        <w:pStyle w:val="PL"/>
      </w:pPr>
      <w:r>
        <w:t xml:space="preserve">    }</w:t>
      </w:r>
    </w:p>
    <w:p w14:paraId="669CD462" w14:textId="77777777" w:rsidR="008724C9" w:rsidRDefault="008724C9" w:rsidP="008724C9">
      <w:pPr>
        <w:pStyle w:val="PL"/>
      </w:pPr>
      <w:r>
        <w:t xml:space="preserve">  }</w:t>
      </w:r>
    </w:p>
    <w:p w14:paraId="298C9C5A" w14:textId="77777777" w:rsidR="008724C9" w:rsidRDefault="008724C9" w:rsidP="008724C9">
      <w:pPr>
        <w:pStyle w:val="PL"/>
      </w:pPr>
      <w:r>
        <w:t>}</w:t>
      </w:r>
    </w:p>
    <w:p w14:paraId="1256FFFD" w14:textId="77777777" w:rsidR="008724C9" w:rsidRPr="002A399E" w:rsidRDefault="008724C9" w:rsidP="008724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EA757D7" w14:textId="77777777" w:rsidR="008724C9" w:rsidRPr="0079795B" w:rsidRDefault="008724C9" w:rsidP="008724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ED5E" w14:textId="77777777" w:rsidR="00FE0F44" w:rsidRDefault="00FE0F44">
      <w:pPr>
        <w:spacing w:after="0"/>
      </w:pPr>
      <w:r>
        <w:separator/>
      </w:r>
    </w:p>
  </w:endnote>
  <w:endnote w:type="continuationSeparator" w:id="0">
    <w:p w14:paraId="25B34F9C" w14:textId="77777777" w:rsidR="00FE0F44" w:rsidRDefault="00FE0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1252" w14:textId="77777777" w:rsidR="00FE0F44" w:rsidRDefault="00FE0F44">
      <w:pPr>
        <w:spacing w:after="0"/>
      </w:pPr>
      <w:r>
        <w:separator/>
      </w:r>
    </w:p>
  </w:footnote>
  <w:footnote w:type="continuationSeparator" w:id="0">
    <w:p w14:paraId="418C0631" w14:textId="77777777" w:rsidR="00FE0F44" w:rsidRDefault="00FE0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192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B87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0F44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27295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5679E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427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17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208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E1E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1962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1F04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24C9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0E3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379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B7F07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85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27C6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4A6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1989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6DD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4989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93A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0F44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2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27</Pages>
  <Words>8141</Words>
  <Characters>61656</Characters>
  <Application>Microsoft Office Word</Application>
  <DocSecurity>0</DocSecurity>
  <Lines>513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322</cp:revision>
  <cp:lastPrinted>2411-12-31T15:59:00Z</cp:lastPrinted>
  <dcterms:created xsi:type="dcterms:W3CDTF">2024-11-14T18:43:00Z</dcterms:created>
  <dcterms:modified xsi:type="dcterms:W3CDTF">2025-05-22T00:04:00Z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